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A5B0E" w:rsidP="00CA5B0E" w:rsidRDefault="00CA5B0E" w14:paraId="32E3D23D" w14:textId="444870B3">
      <w:pPr>
        <w:pStyle w:val="Kopvaninhoudsopgave"/>
        <w:jc w:val="center"/>
        <w:rPr>
          <w:rFonts w:ascii="Arial" w:hAnsi="Arial" w:cs="Arial"/>
          <w:color w:val="365F91" w:themeColor="accent1" w:themeShade="BF"/>
          <w:sz w:val="40"/>
        </w:rPr>
      </w:pPr>
    </w:p>
    <w:p w:rsidR="0061428B" w:rsidP="0061428B" w:rsidRDefault="0061428B" w14:paraId="5CA3C026" w14:textId="77777777">
      <w:pPr>
        <w:rPr>
          <w:lang w:eastAsia="en-US"/>
        </w:rPr>
      </w:pPr>
    </w:p>
    <w:p w:rsidRPr="0061428B" w:rsidR="0061428B" w:rsidP="0061428B" w:rsidRDefault="0061428B" w14:paraId="13E6DE55" w14:textId="77777777">
      <w:pPr>
        <w:rPr>
          <w:lang w:eastAsia="en-US"/>
        </w:rPr>
      </w:pPr>
    </w:p>
    <w:p w:rsidRPr="00A51AED" w:rsidR="00CA5B0E" w:rsidP="00CA5B0E" w:rsidRDefault="00CA5B0E" w14:paraId="32E3D23E" w14:textId="6105A06A">
      <w:pPr>
        <w:pStyle w:val="Kopvaninhoudsopgave"/>
        <w:jc w:val="center"/>
        <w:rPr>
          <w:rFonts w:ascii="Arial" w:hAnsi="Arial" w:cs="Arial"/>
          <w:color w:val="365F91" w:themeColor="accent1" w:themeShade="BF"/>
          <w:sz w:val="40"/>
        </w:rPr>
      </w:pPr>
    </w:p>
    <w:p w:rsidRPr="00A51AED" w:rsidR="00CA5B0E" w:rsidP="00CA5B0E" w:rsidRDefault="00CA5B0E" w14:paraId="32E3D23F" w14:textId="1A120291">
      <w:pPr>
        <w:pStyle w:val="Kopvaninhoudsopgave"/>
        <w:jc w:val="center"/>
        <w:rPr>
          <w:rFonts w:ascii="Arial" w:hAnsi="Arial" w:cs="Arial"/>
          <w:color w:val="365F91" w:themeColor="accent1" w:themeShade="BF"/>
          <w:sz w:val="40"/>
        </w:rPr>
      </w:pPr>
    </w:p>
    <w:p w:rsidRPr="00A51AED" w:rsidR="00166E2D" w:rsidP="00166E2D" w:rsidRDefault="00166E2D" w14:paraId="32E3D240" w14:textId="00FB5263">
      <w:pPr>
        <w:pStyle w:val="Kopvaninhoudsopgave"/>
        <w:jc w:val="center"/>
        <w:rPr>
          <w:rFonts w:ascii="Arial" w:hAnsi="Arial" w:cs="Arial"/>
          <w:color w:val="365F91" w:themeColor="accent1" w:themeShade="BF"/>
          <w:sz w:val="40"/>
        </w:rPr>
      </w:pPr>
    </w:p>
    <w:p w:rsidRPr="00A51AED" w:rsidR="00CA5B0E" w:rsidP="00CA5B0E" w:rsidRDefault="00166E2D" w14:paraId="32E3D242" w14:textId="6341F433">
      <w:pPr>
        <w:pStyle w:val="Kopvaninhoudsopgave"/>
        <w:jc w:val="center"/>
        <w:rPr>
          <w:rFonts w:ascii="Arial" w:hAnsi="Arial" w:cs="Arial"/>
          <w:color w:val="365F91" w:themeColor="accent1" w:themeShade="BF"/>
          <w:sz w:val="40"/>
        </w:rPr>
      </w:pPr>
      <w:r w:rsidRPr="00A51AED">
        <w:rPr>
          <w:rFonts w:ascii="Arial" w:hAnsi="Arial" w:cs="Arial"/>
          <w:color w:val="365F91" w:themeColor="accent1" w:themeShade="BF"/>
          <w:sz w:val="40"/>
        </w:rPr>
        <w:t>R</w:t>
      </w:r>
      <w:r w:rsidR="0035733E">
        <w:rPr>
          <w:rFonts w:ascii="Arial" w:hAnsi="Arial" w:cs="Arial"/>
          <w:color w:val="365F91" w:themeColor="accent1" w:themeShade="BF"/>
          <w:sz w:val="40"/>
        </w:rPr>
        <w:t xml:space="preserve">evisie </w:t>
      </w:r>
      <w:r w:rsidRPr="00A51AED" w:rsidR="00723FF3">
        <w:rPr>
          <w:rFonts w:ascii="Arial" w:hAnsi="Arial" w:cs="Arial"/>
          <w:color w:val="365F91" w:themeColor="accent1" w:themeShade="BF"/>
          <w:sz w:val="40"/>
        </w:rPr>
        <w:t xml:space="preserve">Model </w:t>
      </w:r>
      <w:r w:rsidR="00F64DF1">
        <w:rPr>
          <w:rFonts w:ascii="Arial" w:hAnsi="Arial" w:cs="Arial"/>
          <w:color w:val="365F91" w:themeColor="accent1" w:themeShade="BF"/>
          <w:sz w:val="40"/>
        </w:rPr>
        <w:t>Dijk en Waard</w:t>
      </w:r>
    </w:p>
    <w:p w:rsidRPr="00A51AED" w:rsidR="004C57E9" w:rsidP="004C57E9" w:rsidRDefault="004C57E9" w14:paraId="32E3D243" w14:textId="77777777">
      <w:pPr>
        <w:pStyle w:val="Kop2"/>
        <w:rPr>
          <w:color w:val="365F91" w:themeColor="accent1" w:themeShade="BF"/>
          <w:sz w:val="24"/>
        </w:rPr>
      </w:pPr>
    </w:p>
    <w:p w:rsidRPr="00A51AED" w:rsidR="004C57E9" w:rsidP="004C57E9" w:rsidRDefault="004C57E9" w14:paraId="32E3D244" w14:textId="77777777">
      <w:pPr>
        <w:pStyle w:val="Kop2"/>
        <w:rPr>
          <w:color w:val="365F91" w:themeColor="accent1" w:themeShade="BF"/>
          <w:sz w:val="24"/>
        </w:rPr>
      </w:pPr>
    </w:p>
    <w:p w:rsidRPr="00A51AED" w:rsidR="004C57E9" w:rsidP="004C57E9" w:rsidRDefault="004C57E9" w14:paraId="32E3D245" w14:textId="77777777">
      <w:pPr>
        <w:pStyle w:val="Kop2"/>
        <w:rPr>
          <w:color w:val="365F91" w:themeColor="accent1" w:themeShade="BF"/>
          <w:sz w:val="24"/>
        </w:rPr>
      </w:pPr>
    </w:p>
    <w:p w:rsidRPr="00A51AED" w:rsidR="004C57E9" w:rsidP="004C57E9" w:rsidRDefault="00DA6F1A" w14:paraId="32E3D246" w14:textId="77777777">
      <w:pPr>
        <w:pStyle w:val="Kop2"/>
        <w:rPr>
          <w:color w:val="365F91" w:themeColor="accent1" w:themeShade="BF"/>
          <w:sz w:val="24"/>
        </w:rPr>
      </w:pPr>
      <w:r w:rsidRPr="00A51AED">
        <w:rPr>
          <w:color w:val="365F91" w:themeColor="accent1" w:themeShade="BF"/>
          <w:sz w:val="24"/>
        </w:rPr>
        <w:t xml:space="preserve"> </w:t>
      </w:r>
    </w:p>
    <w:p w:rsidRPr="00A51AED" w:rsidR="004C57E9" w:rsidP="004C57E9" w:rsidRDefault="004C57E9" w14:paraId="32E3D247" w14:textId="77777777">
      <w:pPr>
        <w:pStyle w:val="Kop2"/>
        <w:rPr>
          <w:color w:val="365F91" w:themeColor="accent1" w:themeShade="BF"/>
          <w:sz w:val="24"/>
        </w:rPr>
      </w:pPr>
    </w:p>
    <w:p w:rsidRPr="00A51AED" w:rsidR="004C57E9" w:rsidP="004C57E9" w:rsidRDefault="004C57E9" w14:paraId="32E3D248" w14:textId="50D6DF1E">
      <w:pPr>
        <w:pStyle w:val="Kop2"/>
        <w:rPr>
          <w:color w:val="365F91" w:themeColor="accent1" w:themeShade="BF"/>
          <w:sz w:val="24"/>
        </w:rPr>
      </w:pPr>
    </w:p>
    <w:p w:rsidRPr="00A51AED" w:rsidR="004C57E9" w:rsidP="004C57E9" w:rsidRDefault="004C57E9" w14:paraId="32E3D249" w14:textId="6A83A49C">
      <w:pPr>
        <w:pStyle w:val="Kop2"/>
        <w:rPr>
          <w:color w:val="365F91" w:themeColor="accent1" w:themeShade="BF"/>
          <w:sz w:val="24"/>
        </w:rPr>
      </w:pPr>
    </w:p>
    <w:p w:rsidRPr="00A51AED" w:rsidR="004C57E9" w:rsidP="004C57E9" w:rsidRDefault="004C57E9" w14:paraId="32E3D24A" w14:textId="1143B7AF">
      <w:pPr>
        <w:pStyle w:val="Kop2"/>
        <w:rPr>
          <w:color w:val="365F91" w:themeColor="accent1" w:themeShade="BF"/>
          <w:sz w:val="24"/>
        </w:rPr>
      </w:pPr>
    </w:p>
    <w:p w:rsidRPr="00A51AED" w:rsidR="004C57E9" w:rsidP="004C57E9" w:rsidRDefault="004C57E9" w14:paraId="32E3D24B" w14:textId="77777777">
      <w:pPr>
        <w:pStyle w:val="Kop2"/>
        <w:rPr>
          <w:color w:val="365F91" w:themeColor="accent1" w:themeShade="BF"/>
          <w:sz w:val="24"/>
        </w:rPr>
      </w:pPr>
    </w:p>
    <w:p w:rsidRPr="00A51AED" w:rsidR="004C57E9" w:rsidP="004C57E9" w:rsidRDefault="004C57E9" w14:paraId="32E3D24C" w14:textId="06306456">
      <w:pPr>
        <w:pStyle w:val="Kop2"/>
        <w:rPr>
          <w:color w:val="365F91" w:themeColor="accent1" w:themeShade="BF"/>
          <w:sz w:val="24"/>
        </w:rPr>
      </w:pPr>
    </w:p>
    <w:p w:rsidRPr="00A51AED" w:rsidR="004C57E9" w:rsidP="004C57E9" w:rsidRDefault="004C57E9" w14:paraId="32E3D24D" w14:textId="77777777">
      <w:pPr>
        <w:pStyle w:val="Kop2"/>
        <w:rPr>
          <w:color w:val="365F91" w:themeColor="accent1" w:themeShade="BF"/>
          <w:sz w:val="24"/>
        </w:rPr>
      </w:pPr>
    </w:p>
    <w:p w:rsidRPr="00A51AED" w:rsidR="008739DB" w:rsidP="008739DB" w:rsidRDefault="008739DB" w14:paraId="32E3D24E" w14:textId="77777777">
      <w:pPr>
        <w:rPr>
          <w:color w:val="365F91" w:themeColor="accent1" w:themeShade="BF"/>
        </w:rPr>
      </w:pPr>
    </w:p>
    <w:p w:rsidRPr="00A51AED" w:rsidR="008739DB" w:rsidP="008739DB" w:rsidRDefault="008739DB" w14:paraId="32E3D24F" w14:textId="77777777">
      <w:pPr>
        <w:rPr>
          <w:color w:val="365F91" w:themeColor="accent1" w:themeShade="BF"/>
        </w:rPr>
      </w:pPr>
    </w:p>
    <w:p w:rsidRPr="00A51AED" w:rsidR="008739DB" w:rsidP="008739DB" w:rsidRDefault="008739DB" w14:paraId="32E3D250" w14:textId="77777777">
      <w:pPr>
        <w:rPr>
          <w:color w:val="365F91" w:themeColor="accent1" w:themeShade="BF"/>
        </w:rPr>
      </w:pPr>
    </w:p>
    <w:p w:rsidRPr="00A51AED" w:rsidR="008739DB" w:rsidP="008739DB" w:rsidRDefault="008739DB" w14:paraId="32E3D251" w14:textId="77777777">
      <w:pPr>
        <w:rPr>
          <w:color w:val="365F91" w:themeColor="accent1" w:themeShade="BF"/>
        </w:rPr>
      </w:pPr>
    </w:p>
    <w:p w:rsidRPr="00A51AED" w:rsidR="008739DB" w:rsidP="008739DB" w:rsidRDefault="008739DB" w14:paraId="32E3D252" w14:textId="77777777">
      <w:pPr>
        <w:rPr>
          <w:color w:val="365F91" w:themeColor="accent1" w:themeShade="BF"/>
        </w:rPr>
      </w:pPr>
    </w:p>
    <w:p w:rsidRPr="00A51AED" w:rsidR="008739DB" w:rsidP="008739DB" w:rsidRDefault="008739DB" w14:paraId="32E3D253" w14:textId="77777777">
      <w:pPr>
        <w:rPr>
          <w:color w:val="365F91" w:themeColor="accent1" w:themeShade="BF"/>
        </w:rPr>
      </w:pPr>
    </w:p>
    <w:p w:rsidRPr="00A51AED" w:rsidR="008739DB" w:rsidP="008739DB" w:rsidRDefault="008739DB" w14:paraId="32E3D254" w14:textId="77777777">
      <w:pPr>
        <w:rPr>
          <w:color w:val="365F91" w:themeColor="accent1" w:themeShade="BF"/>
        </w:rPr>
      </w:pPr>
    </w:p>
    <w:p w:rsidRPr="00A51AED" w:rsidR="008739DB" w:rsidP="008739DB" w:rsidRDefault="008739DB" w14:paraId="32E3D255" w14:textId="7A262303">
      <w:pPr>
        <w:rPr>
          <w:color w:val="365F91" w:themeColor="accent1" w:themeShade="BF"/>
        </w:rPr>
      </w:pPr>
    </w:p>
    <w:p w:rsidRPr="00A51AED" w:rsidR="008739DB" w:rsidP="008739DB" w:rsidRDefault="008739DB" w14:paraId="32E3D256" w14:textId="77777777">
      <w:pPr>
        <w:rPr>
          <w:color w:val="365F91" w:themeColor="accent1" w:themeShade="BF"/>
        </w:rPr>
      </w:pPr>
    </w:p>
    <w:p w:rsidRPr="00A51AED" w:rsidR="008739DB" w:rsidP="008739DB" w:rsidRDefault="008739DB" w14:paraId="32E3D257" w14:textId="2173D356">
      <w:pPr>
        <w:rPr>
          <w:color w:val="365F91" w:themeColor="accent1" w:themeShade="BF"/>
        </w:rPr>
      </w:pPr>
    </w:p>
    <w:p w:rsidRPr="00A51AED" w:rsidR="008739DB" w:rsidP="008739DB" w:rsidRDefault="008739DB" w14:paraId="32E3D258" w14:textId="21D89186">
      <w:pPr>
        <w:rPr>
          <w:color w:val="365F91" w:themeColor="accent1" w:themeShade="BF"/>
        </w:rPr>
      </w:pPr>
    </w:p>
    <w:p w:rsidRPr="00A51AED" w:rsidR="004C57E9" w:rsidP="004C57E9" w:rsidRDefault="004C57E9" w14:paraId="32E3D259" w14:textId="76A1FFA3">
      <w:pPr>
        <w:pStyle w:val="Kop2"/>
        <w:rPr>
          <w:color w:val="365F91" w:themeColor="accent1" w:themeShade="BF"/>
          <w:sz w:val="24"/>
        </w:rPr>
      </w:pPr>
    </w:p>
    <w:p w:rsidRPr="00A51AED" w:rsidR="004C57E9" w:rsidP="004C57E9" w:rsidRDefault="004C57E9" w14:paraId="32E3D25B" w14:textId="57BDC08B">
      <w:pPr>
        <w:pStyle w:val="Kop2"/>
        <w:rPr>
          <w:color w:val="365F91" w:themeColor="accent1" w:themeShade="BF"/>
          <w:sz w:val="24"/>
        </w:rPr>
      </w:pPr>
    </w:p>
    <w:p w:rsidRPr="00A51AED" w:rsidR="004C57E9" w:rsidP="004C57E9" w:rsidRDefault="004C57E9" w14:paraId="32E3D25C" w14:textId="1561AC33">
      <w:pPr>
        <w:pStyle w:val="Kop2"/>
        <w:rPr>
          <w:color w:val="365F91" w:themeColor="accent1" w:themeShade="BF"/>
          <w:sz w:val="24"/>
        </w:rPr>
      </w:pPr>
    </w:p>
    <w:p w:rsidRPr="00A51AED" w:rsidR="004C57E9" w:rsidP="004C57E9" w:rsidRDefault="004C57E9" w14:paraId="32E3D25D" w14:textId="0F42A4DA">
      <w:pPr>
        <w:pStyle w:val="Kop2"/>
        <w:rPr>
          <w:color w:val="365F91" w:themeColor="accent1" w:themeShade="BF"/>
          <w:sz w:val="24"/>
        </w:rPr>
      </w:pPr>
    </w:p>
    <w:p w:rsidRPr="00A51AED" w:rsidR="004C57E9" w:rsidP="004C57E9" w:rsidRDefault="004C57E9" w14:paraId="32E3D25E" w14:textId="4EAA8595">
      <w:pPr>
        <w:pStyle w:val="Kop2"/>
        <w:rPr>
          <w:color w:val="365F91" w:themeColor="accent1" w:themeShade="BF"/>
          <w:sz w:val="24"/>
        </w:rPr>
      </w:pPr>
    </w:p>
    <w:p w:rsidRPr="00A51AED" w:rsidR="008739DB" w:rsidP="008739DB" w:rsidRDefault="008739DB" w14:paraId="32E3D25F" w14:textId="42043CAD">
      <w:pPr>
        <w:rPr>
          <w:color w:val="365F91" w:themeColor="accent1" w:themeShade="BF"/>
        </w:rPr>
      </w:pPr>
    </w:p>
    <w:p w:rsidRPr="00A51AED" w:rsidR="004C57E9" w:rsidP="004C57E9" w:rsidRDefault="00F64DF1" w14:paraId="32E3D260" w14:textId="37989C21">
      <w:pPr>
        <w:pStyle w:val="Kop2"/>
        <w:rPr>
          <w:color w:val="365F91" w:themeColor="accent1" w:themeShade="BF"/>
          <w:sz w:val="24"/>
        </w:rPr>
      </w:pPr>
      <w:bookmarkStart w:name="_Toc152159862" w:id="0"/>
      <w:r>
        <w:rPr>
          <w:noProof/>
        </w:rPr>
        <w:drawing>
          <wp:anchor distT="0" distB="0" distL="114300" distR="114300" simplePos="0" relativeHeight="251658244" behindDoc="0" locked="0" layoutInCell="1" allowOverlap="1" wp14:anchorId="66A3E3A7" wp14:editId="7F80A7D9">
            <wp:simplePos x="0" y="0"/>
            <wp:positionH relativeFrom="column">
              <wp:posOffset>-4445</wp:posOffset>
            </wp:positionH>
            <wp:positionV relativeFrom="paragraph">
              <wp:posOffset>158115</wp:posOffset>
            </wp:positionV>
            <wp:extent cx="1758585" cy="1138341"/>
            <wp:effectExtent l="0" t="0" r="0" b="508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8585" cy="1138341"/>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rsidRPr="00A51AED" w:rsidR="004C57E9" w:rsidP="004C57E9" w:rsidRDefault="004C57E9" w14:paraId="32E3D261" w14:textId="77777777">
      <w:pPr>
        <w:pStyle w:val="Kop2"/>
        <w:rPr>
          <w:color w:val="365F91" w:themeColor="accent1" w:themeShade="BF"/>
          <w:sz w:val="24"/>
        </w:rPr>
      </w:pPr>
    </w:p>
    <w:p w:rsidRPr="00A51AED" w:rsidR="004C57E9" w:rsidP="000B173F" w:rsidRDefault="000E6DB1" w14:paraId="32E3D262" w14:textId="525F1C82">
      <w:pPr>
        <w:pStyle w:val="Geenafstand"/>
        <w:tabs>
          <w:tab w:val="left" w:pos="8222"/>
        </w:tabs>
        <w:ind w:right="-425"/>
        <w:jc w:val="right"/>
        <w:rPr>
          <w:rFonts w:ascii="Arial" w:hAnsi="Arial" w:cs="Arial"/>
          <w:color w:val="365F91" w:themeColor="accent1" w:themeShade="BF"/>
        </w:rPr>
      </w:pPr>
      <w:r w:rsidRPr="00FC64C9">
        <w:rPr>
          <w:rFonts w:ascii="Arial" w:hAnsi="Arial" w:cs="Arial"/>
          <w:i/>
          <w:color w:val="365F91" w:themeColor="accent1" w:themeShade="BF"/>
          <w:sz w:val="18"/>
          <w:szCs w:val="20"/>
        </w:rPr>
        <w:t>Versie 1.</w:t>
      </w:r>
      <w:r w:rsidR="005022ED">
        <w:rPr>
          <w:rFonts w:ascii="Arial" w:hAnsi="Arial" w:cs="Arial"/>
          <w:i/>
          <w:color w:val="365F91" w:themeColor="accent1" w:themeShade="BF"/>
          <w:sz w:val="18"/>
          <w:szCs w:val="20"/>
        </w:rPr>
        <w:t>5</w:t>
      </w:r>
      <w:r w:rsidR="00A101B7">
        <w:rPr>
          <w:rFonts w:ascii="Arial" w:hAnsi="Arial" w:cs="Arial"/>
          <w:i/>
          <w:color w:val="365F91" w:themeColor="accent1" w:themeShade="BF"/>
          <w:sz w:val="18"/>
          <w:szCs w:val="20"/>
        </w:rPr>
        <w:t>2</w:t>
      </w:r>
      <w:r w:rsidR="000D32E8">
        <w:rPr>
          <w:rFonts w:ascii="Arial" w:hAnsi="Arial" w:cs="Arial"/>
          <w:i/>
          <w:color w:val="365F91" w:themeColor="accent1" w:themeShade="BF"/>
          <w:sz w:val="18"/>
          <w:szCs w:val="20"/>
        </w:rPr>
        <w:t xml:space="preserve"> </w:t>
      </w:r>
      <w:r w:rsidRPr="00FC64C9" w:rsidR="00DD2E23">
        <w:rPr>
          <w:rFonts w:ascii="Arial" w:hAnsi="Arial" w:cs="Arial"/>
          <w:i/>
          <w:color w:val="365F91" w:themeColor="accent1" w:themeShade="BF"/>
          <w:sz w:val="18"/>
          <w:szCs w:val="20"/>
        </w:rPr>
        <w:t>–</w:t>
      </w:r>
      <w:r w:rsidRPr="00FC64C9">
        <w:rPr>
          <w:rFonts w:ascii="Arial" w:hAnsi="Arial" w:cs="Arial"/>
          <w:i/>
          <w:color w:val="365F91" w:themeColor="accent1" w:themeShade="BF"/>
          <w:sz w:val="18"/>
          <w:szCs w:val="20"/>
        </w:rPr>
        <w:t xml:space="preserve"> </w:t>
      </w:r>
      <w:r w:rsidR="00A101B7">
        <w:rPr>
          <w:rFonts w:ascii="Arial" w:hAnsi="Arial" w:cs="Arial"/>
          <w:i/>
          <w:color w:val="365F91" w:themeColor="accent1" w:themeShade="BF"/>
          <w:sz w:val="18"/>
          <w:szCs w:val="20"/>
        </w:rPr>
        <w:t>08</w:t>
      </w:r>
      <w:r w:rsidR="005022ED">
        <w:rPr>
          <w:rFonts w:ascii="Arial" w:hAnsi="Arial" w:cs="Arial"/>
          <w:i/>
          <w:color w:val="365F91" w:themeColor="accent1" w:themeShade="BF"/>
          <w:sz w:val="18"/>
          <w:szCs w:val="20"/>
        </w:rPr>
        <w:t>-202</w:t>
      </w:r>
      <w:r w:rsidR="00A101B7">
        <w:rPr>
          <w:rFonts w:ascii="Arial" w:hAnsi="Arial" w:cs="Arial"/>
          <w:i/>
          <w:color w:val="365F91" w:themeColor="accent1" w:themeShade="BF"/>
          <w:sz w:val="18"/>
          <w:szCs w:val="20"/>
        </w:rPr>
        <w:t>5</w:t>
      </w:r>
      <w:r w:rsidRPr="00A51AED" w:rsidR="004C57E9">
        <w:rPr>
          <w:rFonts w:ascii="Arial" w:hAnsi="Arial" w:cs="Arial"/>
          <w:color w:val="365F91" w:themeColor="accent1" w:themeShade="BF"/>
        </w:rPr>
        <w:br w:type="page"/>
      </w:r>
    </w:p>
    <w:p w:rsidR="009A68AC" w:rsidP="00F75D9C" w:rsidRDefault="009A68AC" w14:paraId="54B8E9A3" w14:textId="77777777">
      <w:pPr>
        <w:pStyle w:val="Kopvaninhoudsopgave"/>
        <w:tabs>
          <w:tab w:val="left" w:pos="7380"/>
        </w:tabs>
        <w:rPr>
          <w:rFonts w:ascii="Arial" w:hAnsi="Arial" w:cs="Arial"/>
        </w:rPr>
      </w:pPr>
    </w:p>
    <w:p w:rsidRPr="009A68AC" w:rsidR="00177ED7" w:rsidP="005022ED" w:rsidRDefault="00177ED7" w14:paraId="32E3D263" w14:textId="4DF88EBD">
      <w:pPr>
        <w:pStyle w:val="Kopvaninhoudsopgave"/>
        <w:tabs>
          <w:tab w:val="left" w:pos="4785"/>
          <w:tab w:val="left" w:pos="7380"/>
        </w:tabs>
        <w:rPr>
          <w:rFonts w:ascii="Arial" w:hAnsi="Arial" w:cs="Arial"/>
        </w:rPr>
      </w:pPr>
      <w:r w:rsidRPr="009A68AC">
        <w:rPr>
          <w:rFonts w:ascii="Arial" w:hAnsi="Arial" w:cs="Arial"/>
        </w:rPr>
        <w:t>Inhoudsopgave/Onderdelen</w:t>
      </w:r>
      <w:r w:rsidRPr="009A68AC" w:rsidR="00F75D9C">
        <w:rPr>
          <w:rFonts w:ascii="Arial" w:hAnsi="Arial" w:cs="Arial"/>
          <w:u w:val="none"/>
        </w:rPr>
        <w:tab/>
      </w:r>
      <w:r w:rsidR="005022ED">
        <w:rPr>
          <w:rFonts w:ascii="Arial" w:hAnsi="Arial" w:cs="Arial"/>
          <w:u w:val="none"/>
        </w:rPr>
        <w:tab/>
      </w:r>
    </w:p>
    <w:p w:rsidR="00177ED7" w:rsidP="00177ED7" w:rsidRDefault="00177ED7" w14:paraId="32E3D264" w14:textId="77777777">
      <w:pPr>
        <w:rPr>
          <w:color w:val="365F91"/>
          <w:lang w:eastAsia="en-US"/>
        </w:rPr>
      </w:pPr>
    </w:p>
    <w:p w:rsidRPr="009A68AC" w:rsidR="009A68AC" w:rsidP="00177ED7" w:rsidRDefault="009A68AC" w14:paraId="3D5A854F" w14:textId="77777777">
      <w:pPr>
        <w:rPr>
          <w:color w:val="365F91"/>
          <w:lang w:eastAsia="en-US"/>
        </w:rPr>
      </w:pPr>
    </w:p>
    <w:p w:rsidRPr="00D23368" w:rsidR="00CA5B0E" w:rsidP="00177ED7" w:rsidRDefault="00CA5B0E" w14:paraId="32E3D265" w14:textId="77777777">
      <w:pPr>
        <w:rPr>
          <w:color w:val="365F91" w:themeColor="accent1" w:themeShade="BF"/>
          <w:lang w:eastAsia="en-US"/>
        </w:rPr>
      </w:pPr>
    </w:p>
    <w:p w:rsidRPr="00D23368" w:rsidR="00D23368" w:rsidRDefault="00692A5B" w14:paraId="737A427C" w14:textId="3721F4B2">
      <w:pPr>
        <w:pStyle w:val="Inhopg2"/>
        <w:rPr>
          <w:rFonts w:asciiTheme="minorHAnsi" w:hAnsiTheme="minorHAnsi" w:eastAsiaTheme="minorEastAsia" w:cstheme="minorBidi"/>
          <w:snapToGrid/>
          <w:color w:val="365F91" w:themeColor="accent1" w:themeShade="BF"/>
          <w:kern w:val="2"/>
          <w:sz w:val="22"/>
          <w:szCs w:val="22"/>
          <w14:ligatures w14:val="standardContextual"/>
        </w:rPr>
      </w:pPr>
      <w:r w:rsidRPr="00D23368">
        <w:rPr>
          <w:color w:val="365F91" w:themeColor="accent1" w:themeShade="BF"/>
        </w:rPr>
        <w:fldChar w:fldCharType="begin"/>
      </w:r>
      <w:r w:rsidRPr="00D23368" w:rsidR="00177ED7">
        <w:rPr>
          <w:color w:val="365F91" w:themeColor="accent1" w:themeShade="BF"/>
        </w:rPr>
        <w:instrText xml:space="preserve"> TOC \o "1-3" \h \z \u </w:instrText>
      </w:r>
      <w:r w:rsidRPr="00D23368">
        <w:rPr>
          <w:color w:val="365F91" w:themeColor="accent1" w:themeShade="BF"/>
        </w:rPr>
        <w:fldChar w:fldCharType="separate"/>
      </w:r>
    </w:p>
    <w:p w:rsidRPr="00D23368" w:rsidR="00D23368" w:rsidRDefault="00D23368" w14:paraId="3455806A" w14:textId="210FB291">
      <w:pPr>
        <w:pStyle w:val="Inhopg1"/>
        <w:rPr>
          <w:rStyle w:val="Hyperlink"/>
          <w:color w:val="365F91" w:themeColor="accent1" w:themeShade="BF"/>
        </w:rPr>
      </w:pPr>
      <w:hyperlink w:history="1" w:anchor="_Toc152159863">
        <w:r w:rsidRPr="00D23368">
          <w:rPr>
            <w:rStyle w:val="Hyperlink"/>
            <w:color w:val="365F91" w:themeColor="accent1" w:themeShade="BF"/>
          </w:rPr>
          <w:t>1.</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Checklist aanleveren revisie</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_Toc152159863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3</w:t>
        </w:r>
        <w:r w:rsidRPr="00D23368">
          <w:rPr>
            <w:webHidden/>
            <w:color w:val="365F91" w:themeColor="accent1" w:themeShade="BF"/>
          </w:rPr>
          <w:fldChar w:fldCharType="end"/>
        </w:r>
      </w:hyperlink>
    </w:p>
    <w:p w:rsidRPr="00D23368" w:rsidR="00D23368" w:rsidP="00D23368" w:rsidRDefault="00D23368" w14:paraId="3D46475F" w14:textId="77777777">
      <w:pPr>
        <w:rPr>
          <w:rFonts w:eastAsiaTheme="minorEastAsia"/>
          <w:noProof/>
          <w:color w:val="365F91" w:themeColor="accent1" w:themeShade="BF"/>
        </w:rPr>
      </w:pPr>
    </w:p>
    <w:p w:rsidR="00D23368" w:rsidRDefault="00D23368" w14:paraId="4F2C359A" w14:textId="506FC8A4">
      <w:pPr>
        <w:pStyle w:val="Inhopg1"/>
        <w:rPr>
          <w:rStyle w:val="Hyperlink"/>
          <w:color w:val="365F91" w:themeColor="accent1" w:themeShade="BF"/>
        </w:rPr>
      </w:pPr>
      <w:hyperlink w:history="1" w:anchor="_Toc152159864">
        <w:r w:rsidRPr="00D23368">
          <w:rPr>
            <w:rStyle w:val="Hyperlink"/>
            <w:color w:val="365F91" w:themeColor="accent1" w:themeShade="BF"/>
          </w:rPr>
          <w:t>2.</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Tekst deel 3 bestek</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_Toc152159864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4</w:t>
        </w:r>
        <w:r w:rsidRPr="00D23368">
          <w:rPr>
            <w:webHidden/>
            <w:color w:val="365F91" w:themeColor="accent1" w:themeShade="BF"/>
          </w:rPr>
          <w:fldChar w:fldCharType="end"/>
        </w:r>
      </w:hyperlink>
    </w:p>
    <w:p w:rsidRPr="00D23368" w:rsidR="00D23368" w:rsidP="00D23368" w:rsidRDefault="00D23368" w14:paraId="5E59DD5E" w14:textId="77777777">
      <w:pPr>
        <w:rPr>
          <w:rFonts w:eastAsiaTheme="minorEastAsia"/>
          <w:noProof/>
        </w:rPr>
      </w:pPr>
    </w:p>
    <w:p w:rsidRPr="00D23368" w:rsidR="00D23368" w:rsidP="00D23368" w:rsidRDefault="00D23368" w14:paraId="70EDA9F1" w14:textId="6AD12CBE">
      <w:pPr>
        <w:pStyle w:val="Inhopg1"/>
        <w:rPr>
          <w:rFonts w:eastAsiaTheme="minorEastAsia"/>
          <w:color w:val="365F91" w:themeColor="accent1" w:themeShade="BF"/>
        </w:rPr>
      </w:pPr>
      <w:hyperlink w:history="1" w:anchor="_Toc152159865">
        <w:r w:rsidRPr="00D23368">
          <w:rPr>
            <w:rStyle w:val="Hyperlink"/>
            <w:color w:val="365F91" w:themeColor="accent1" w:themeShade="BF"/>
          </w:rPr>
          <w:t>3.</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Riolering</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_Toc152159865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6</w:t>
        </w:r>
        <w:r w:rsidRPr="00D23368">
          <w:rPr>
            <w:webHidden/>
            <w:color w:val="365F91" w:themeColor="accent1" w:themeShade="BF"/>
          </w:rPr>
          <w:fldChar w:fldCharType="end"/>
        </w:r>
      </w:hyperlink>
    </w:p>
    <w:p w:rsidRPr="00D23368" w:rsidR="00D23368" w:rsidP="00D23368" w:rsidRDefault="00D23368" w14:paraId="26C36998" w14:textId="3CAC73AB">
      <w:pPr>
        <w:pStyle w:val="Inhopg1"/>
        <w:ind w:left="840"/>
        <w:rPr>
          <w:rFonts w:asciiTheme="minorHAnsi" w:hAnsiTheme="minorHAnsi" w:eastAsiaTheme="minorEastAsia" w:cstheme="minorBidi"/>
          <w:b w:val="0"/>
          <w:snapToGrid/>
          <w:color w:val="365F91" w:themeColor="accent1" w:themeShade="BF"/>
          <w:kern w:val="2"/>
          <w:sz w:val="22"/>
          <w:szCs w:val="22"/>
          <w14:ligatures w14:val="standardContextual"/>
        </w:rPr>
      </w:pPr>
      <w:hyperlink w:history="1" w:anchor="_Toc152159866">
        <w:r w:rsidRPr="00D23368">
          <w:rPr>
            <w:rStyle w:val="Hyperlink"/>
            <w:color w:val="365F91" w:themeColor="accent1" w:themeShade="BF"/>
          </w:rPr>
          <w:t>3.1.</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 xml:space="preserve">Gemaal </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_Toc152159866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6</w:t>
        </w:r>
        <w:r w:rsidRPr="00D23368">
          <w:rPr>
            <w:webHidden/>
            <w:color w:val="365F91" w:themeColor="accent1" w:themeShade="BF"/>
          </w:rPr>
          <w:fldChar w:fldCharType="end"/>
        </w:r>
      </w:hyperlink>
    </w:p>
    <w:p w:rsidRPr="00D23368" w:rsidR="00D23368" w:rsidP="00D23368" w:rsidRDefault="00D23368" w14:paraId="31B6BF2A" w14:textId="6EF63478">
      <w:pPr>
        <w:pStyle w:val="Inhopg1"/>
        <w:ind w:left="840"/>
        <w:rPr>
          <w:rFonts w:asciiTheme="minorHAnsi" w:hAnsiTheme="minorHAnsi" w:eastAsiaTheme="minorEastAsia" w:cstheme="minorBidi"/>
          <w:b w:val="0"/>
          <w:snapToGrid/>
          <w:color w:val="365F91" w:themeColor="accent1" w:themeShade="BF"/>
          <w:kern w:val="2"/>
          <w:sz w:val="22"/>
          <w:szCs w:val="22"/>
          <w14:ligatures w14:val="standardContextual"/>
        </w:rPr>
      </w:pPr>
      <w:hyperlink w:history="1" w:anchor="_Toc152159867">
        <w:r w:rsidRPr="00D23368">
          <w:rPr>
            <w:rStyle w:val="Hyperlink"/>
            <w:color w:val="365F91" w:themeColor="accent1" w:themeShade="BF"/>
          </w:rPr>
          <w:t>3.2.</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Persleiding</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_Toc152159867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8</w:t>
        </w:r>
        <w:r w:rsidRPr="00D23368">
          <w:rPr>
            <w:webHidden/>
            <w:color w:val="365F91" w:themeColor="accent1" w:themeShade="BF"/>
          </w:rPr>
          <w:fldChar w:fldCharType="end"/>
        </w:r>
      </w:hyperlink>
    </w:p>
    <w:p w:rsidRPr="00D23368" w:rsidR="00D23368" w:rsidP="00D23368" w:rsidRDefault="00D23368" w14:paraId="4AD08B05" w14:textId="3B8187F7">
      <w:pPr>
        <w:pStyle w:val="Inhopg1"/>
        <w:ind w:left="840"/>
        <w:rPr>
          <w:rFonts w:asciiTheme="minorHAnsi" w:hAnsiTheme="minorHAnsi" w:eastAsiaTheme="minorEastAsia" w:cstheme="minorBidi"/>
          <w:b w:val="0"/>
          <w:snapToGrid/>
          <w:color w:val="365F91" w:themeColor="accent1" w:themeShade="BF"/>
          <w:kern w:val="2"/>
          <w:sz w:val="22"/>
          <w:szCs w:val="22"/>
          <w14:ligatures w14:val="standardContextual"/>
        </w:rPr>
      </w:pPr>
      <w:hyperlink w:history="1" w:anchor="_Toc152159868">
        <w:r w:rsidRPr="00D23368">
          <w:rPr>
            <w:rStyle w:val="Hyperlink"/>
            <w:color w:val="365F91" w:themeColor="accent1" w:themeShade="BF"/>
          </w:rPr>
          <w:t>3.3.</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Overige riolering</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_Toc152159868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9</w:t>
        </w:r>
        <w:r w:rsidRPr="00D23368">
          <w:rPr>
            <w:webHidden/>
            <w:color w:val="365F91" w:themeColor="accent1" w:themeShade="BF"/>
          </w:rPr>
          <w:fldChar w:fldCharType="end"/>
        </w:r>
      </w:hyperlink>
    </w:p>
    <w:p w:rsidRPr="00D23368" w:rsidR="00D23368" w:rsidP="00D23368" w:rsidRDefault="00D23368" w14:paraId="3D7213B6" w14:textId="7389106F">
      <w:pPr>
        <w:pStyle w:val="Inhopg1"/>
        <w:ind w:left="840"/>
        <w:rPr>
          <w:rFonts w:asciiTheme="minorHAnsi" w:hAnsiTheme="minorHAnsi" w:eastAsiaTheme="minorEastAsia" w:cstheme="minorBidi"/>
          <w:b w:val="0"/>
          <w:snapToGrid/>
          <w:color w:val="365F91" w:themeColor="accent1" w:themeShade="BF"/>
          <w:kern w:val="2"/>
          <w:sz w:val="22"/>
          <w:szCs w:val="22"/>
          <w14:ligatures w14:val="standardContextual"/>
        </w:rPr>
      </w:pPr>
      <w:hyperlink w:history="1" w:anchor="_Toc152159869">
        <w:r w:rsidRPr="00D23368">
          <w:rPr>
            <w:rStyle w:val="Hyperlink"/>
            <w:color w:val="365F91" w:themeColor="accent1" w:themeShade="BF"/>
          </w:rPr>
          <w:t>3.4.</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Huisaansluitingen</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_Toc152159869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10</w:t>
        </w:r>
        <w:r w:rsidRPr="00D23368">
          <w:rPr>
            <w:webHidden/>
            <w:color w:val="365F91" w:themeColor="accent1" w:themeShade="BF"/>
          </w:rPr>
          <w:fldChar w:fldCharType="end"/>
        </w:r>
      </w:hyperlink>
    </w:p>
    <w:p w:rsidRPr="00D23368" w:rsidR="00D23368" w:rsidP="00D23368" w:rsidRDefault="00D23368" w14:paraId="5C6AFF3D" w14:textId="3297F434">
      <w:pPr>
        <w:pStyle w:val="Inhopg1"/>
        <w:ind w:left="840"/>
        <w:rPr>
          <w:rStyle w:val="Hyperlink"/>
          <w:color w:val="365F91" w:themeColor="accent1" w:themeShade="BF"/>
        </w:rPr>
      </w:pPr>
      <w:hyperlink w:history="1" w:anchor="_Toc152159870">
        <w:r w:rsidRPr="00D23368">
          <w:rPr>
            <w:rStyle w:val="Hyperlink"/>
            <w:color w:val="365F91" w:themeColor="accent1" w:themeShade="BF"/>
          </w:rPr>
          <w:t>3.5.</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Tekenregels voorbeeld</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_Toc152159870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11</w:t>
        </w:r>
        <w:r w:rsidRPr="00D23368">
          <w:rPr>
            <w:webHidden/>
            <w:color w:val="365F91" w:themeColor="accent1" w:themeShade="BF"/>
          </w:rPr>
          <w:fldChar w:fldCharType="end"/>
        </w:r>
      </w:hyperlink>
    </w:p>
    <w:p w:rsidRPr="00D23368" w:rsidR="00D23368" w:rsidP="00D23368" w:rsidRDefault="00D23368" w14:paraId="7C916496" w14:textId="77777777">
      <w:pPr>
        <w:rPr>
          <w:rFonts w:eastAsiaTheme="minorEastAsia"/>
          <w:noProof/>
          <w:color w:val="365F91" w:themeColor="accent1" w:themeShade="BF"/>
        </w:rPr>
      </w:pPr>
    </w:p>
    <w:p w:rsidRPr="00D23368" w:rsidR="00D23368" w:rsidRDefault="00D23368" w14:paraId="0FCEA400" w14:textId="76957E0D">
      <w:pPr>
        <w:pStyle w:val="Inhopg1"/>
        <w:rPr>
          <w:rStyle w:val="Hyperlink"/>
          <w:color w:val="365F91" w:themeColor="accent1" w:themeShade="BF"/>
        </w:rPr>
      </w:pPr>
      <w:hyperlink w:history="1" w:anchor="_Toc152159871">
        <w:r w:rsidRPr="00D23368">
          <w:rPr>
            <w:rStyle w:val="Hyperlink"/>
            <w:color w:val="365F91" w:themeColor="accent1" w:themeShade="BF"/>
          </w:rPr>
          <w:t>4.</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OV/VRI/Elektrische installaties</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_Toc152159871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12</w:t>
        </w:r>
        <w:r w:rsidRPr="00D23368">
          <w:rPr>
            <w:webHidden/>
            <w:color w:val="365F91" w:themeColor="accent1" w:themeShade="BF"/>
          </w:rPr>
          <w:fldChar w:fldCharType="end"/>
        </w:r>
      </w:hyperlink>
    </w:p>
    <w:p w:rsidRPr="00D23368" w:rsidR="00D23368" w:rsidP="00D23368" w:rsidRDefault="00D23368" w14:paraId="79F78D71" w14:textId="77777777">
      <w:pPr>
        <w:rPr>
          <w:rFonts w:eastAsiaTheme="minorEastAsia"/>
          <w:noProof/>
          <w:color w:val="365F91" w:themeColor="accent1" w:themeShade="BF"/>
        </w:rPr>
      </w:pPr>
    </w:p>
    <w:p w:rsidRPr="00D23368" w:rsidR="00D23368" w:rsidRDefault="00D23368" w14:paraId="05764981" w14:textId="213581C3">
      <w:pPr>
        <w:pStyle w:val="Inhopg1"/>
        <w:rPr>
          <w:rFonts w:asciiTheme="minorHAnsi" w:hAnsiTheme="minorHAnsi" w:eastAsiaTheme="minorEastAsia" w:cstheme="minorBidi"/>
          <w:b w:val="0"/>
          <w:snapToGrid/>
          <w:color w:val="365F91" w:themeColor="accent1" w:themeShade="BF"/>
          <w:kern w:val="2"/>
          <w:sz w:val="22"/>
          <w:szCs w:val="22"/>
          <w14:ligatures w14:val="standardContextual"/>
        </w:rPr>
      </w:pPr>
      <w:hyperlink w:history="1" w:anchor="_Toc152159872">
        <w:r w:rsidRPr="00D23368">
          <w:rPr>
            <w:rStyle w:val="Hyperlink"/>
            <w:color w:val="365F91" w:themeColor="accent1" w:themeShade="BF"/>
          </w:rPr>
          <w:t>5.</w:t>
        </w:r>
        <w:r w:rsidRPr="00D23368">
          <w:rPr>
            <w:rFonts w:asciiTheme="minorHAnsi" w:hAnsiTheme="minorHAnsi" w:eastAsiaTheme="minorEastAsia" w:cstheme="minorBidi"/>
            <w:b w:val="0"/>
            <w:snapToGrid/>
            <w:color w:val="365F91" w:themeColor="accent1" w:themeShade="BF"/>
            <w:kern w:val="2"/>
            <w:sz w:val="22"/>
            <w:szCs w:val="22"/>
            <w14:ligatures w14:val="standardContextual"/>
          </w:rPr>
          <w:tab/>
        </w:r>
        <w:r w:rsidRPr="00D23368">
          <w:rPr>
            <w:rStyle w:val="Hyperlink"/>
            <w:color w:val="365F91" w:themeColor="accent1" w:themeShade="BF"/>
          </w:rPr>
          <w:t>Kunstwerken (Beschoeiing, Bruggen en (doorvaarbare) Duikers)</w:t>
        </w:r>
        <w:r w:rsidRPr="00D23368">
          <w:rPr>
            <w:webHidden/>
            <w:color w:val="365F91" w:themeColor="accent1" w:themeShade="BF"/>
          </w:rPr>
          <w:tab/>
        </w:r>
        <w:r w:rsidRPr="00D23368">
          <w:rPr>
            <w:webHidden/>
            <w:color w:val="365F91" w:themeColor="accent1" w:themeShade="BF"/>
          </w:rPr>
          <w:fldChar w:fldCharType="begin"/>
        </w:r>
        <w:r w:rsidRPr="00D23368">
          <w:rPr>
            <w:webHidden/>
            <w:color w:val="365F91" w:themeColor="accent1" w:themeShade="BF"/>
          </w:rPr>
          <w:instrText xml:space="preserve"> PAGEREF _Toc152159872 \h </w:instrText>
        </w:r>
        <w:r w:rsidRPr="00D23368">
          <w:rPr>
            <w:webHidden/>
            <w:color w:val="365F91" w:themeColor="accent1" w:themeShade="BF"/>
          </w:rPr>
        </w:r>
        <w:r w:rsidRPr="00D23368">
          <w:rPr>
            <w:webHidden/>
            <w:color w:val="365F91" w:themeColor="accent1" w:themeShade="BF"/>
          </w:rPr>
          <w:fldChar w:fldCharType="separate"/>
        </w:r>
        <w:r w:rsidR="005B08F0">
          <w:rPr>
            <w:webHidden/>
            <w:color w:val="365F91" w:themeColor="accent1" w:themeShade="BF"/>
          </w:rPr>
          <w:t>12</w:t>
        </w:r>
        <w:r w:rsidRPr="00D23368">
          <w:rPr>
            <w:webHidden/>
            <w:color w:val="365F91" w:themeColor="accent1" w:themeShade="BF"/>
          </w:rPr>
          <w:fldChar w:fldCharType="end"/>
        </w:r>
      </w:hyperlink>
    </w:p>
    <w:p w:rsidRPr="00D23368" w:rsidR="00177ED7" w:rsidP="00A51AED" w:rsidRDefault="00692A5B" w14:paraId="32E3D273" w14:textId="25EE8181">
      <w:pPr>
        <w:pStyle w:val="Inhopg1"/>
        <w:rPr>
          <w:b w:val="0"/>
          <w:color w:val="365F91" w:themeColor="accent1" w:themeShade="BF"/>
          <w:sz w:val="24"/>
          <w:szCs w:val="24"/>
        </w:rPr>
      </w:pPr>
      <w:r w:rsidRPr="00D23368">
        <w:rPr>
          <w:color w:val="365F91" w:themeColor="accent1" w:themeShade="BF"/>
        </w:rPr>
        <w:fldChar w:fldCharType="end"/>
      </w:r>
    </w:p>
    <w:p w:rsidRPr="00D23368" w:rsidR="00A51AED" w:rsidP="00A51AED" w:rsidRDefault="00A51AED" w14:paraId="32E3D274" w14:textId="77777777">
      <w:pPr>
        <w:tabs>
          <w:tab w:val="right" w:leader="dot" w:pos="9072"/>
        </w:tabs>
        <w:ind w:right="426"/>
        <w:rPr>
          <w:b/>
          <w:color w:val="365F91" w:themeColor="accent1" w:themeShade="BF"/>
          <w:sz w:val="24"/>
          <w:szCs w:val="24"/>
        </w:rPr>
      </w:pPr>
    </w:p>
    <w:p w:rsidRPr="009A68AC" w:rsidR="00A002D0" w:rsidP="009A68AC" w:rsidRDefault="00711912" w14:paraId="32E3D275" w14:textId="4C5333F4">
      <w:pPr>
        <w:pStyle w:val="Opmaakprofiel1"/>
        <w:numPr>
          <w:ilvl w:val="0"/>
          <w:numId w:val="0"/>
        </w:numPr>
        <w:rPr>
          <w:color w:val="365F91"/>
        </w:rPr>
      </w:pPr>
      <w:bookmarkStart w:name="_Toc386450720" w:id="1"/>
      <w:r w:rsidRPr="009A68AC">
        <w:rPr>
          <w:color w:val="365F91"/>
        </w:rPr>
        <w:br w:type="page"/>
      </w:r>
      <w:bookmarkEnd w:id="1"/>
    </w:p>
    <w:p w:rsidRPr="00E5686A" w:rsidR="00E5686A" w:rsidP="009A68AC" w:rsidRDefault="009A68AC" w14:paraId="68CE8F44" w14:textId="512313AC">
      <w:pPr>
        <w:pStyle w:val="Opmaakprofiel1"/>
      </w:pPr>
      <w:bookmarkStart w:name="_Toc152159863" w:id="2"/>
      <w:r>
        <w:t>C</w:t>
      </w:r>
      <w:r w:rsidRPr="00E5686A">
        <w:t>hecklist aanleveren revisie</w:t>
      </w:r>
      <w:bookmarkEnd w:id="2"/>
    </w:p>
    <w:p w:rsidRPr="00E5686A" w:rsidR="00E5686A" w:rsidP="00E5686A" w:rsidRDefault="00E5686A" w14:paraId="5D4C9AA9" w14:textId="59F1CA04">
      <w:pPr>
        <w:autoSpaceDE w:val="0"/>
        <w:autoSpaceDN w:val="0"/>
        <w:adjustRightInd w:val="0"/>
        <w:rPr>
          <w:snapToGrid/>
          <w:color w:val="365F91" w:themeColor="accent1" w:themeShade="BF"/>
          <w:szCs w:val="21"/>
        </w:rPr>
      </w:pPr>
      <w:r w:rsidRPr="00E5686A">
        <w:rPr>
          <w:snapToGrid/>
          <w:color w:val="365F91" w:themeColor="accent1" w:themeShade="BF"/>
          <w:szCs w:val="21"/>
        </w:rPr>
        <w:t>Om in 1 oogopslag te kunnen zien welke revisiegegevens er voor oplevering aangeleverd dienen te worden is onderstaande beknopte checklist opgenomen.</w:t>
      </w:r>
    </w:p>
    <w:p w:rsidRPr="00E5686A" w:rsidR="00E5686A" w:rsidP="00E5686A" w:rsidRDefault="00E5686A" w14:paraId="2BDFD1FF" w14:textId="79BAF677">
      <w:pPr>
        <w:autoSpaceDE w:val="0"/>
        <w:autoSpaceDN w:val="0"/>
        <w:adjustRightInd w:val="0"/>
        <w:rPr>
          <w:snapToGrid/>
          <w:color w:val="365F91" w:themeColor="accent1" w:themeShade="BF"/>
          <w:szCs w:val="21"/>
        </w:rPr>
      </w:pPr>
      <w:r w:rsidRPr="00E5686A">
        <w:rPr>
          <w:snapToGrid/>
          <w:color w:val="365F91" w:themeColor="accent1" w:themeShade="BF"/>
          <w:szCs w:val="21"/>
        </w:rPr>
        <w:t>Zie voor gedetailleerde uitwerking welke gegevens in de diverse bestanden aanwezig dienen te zijn verderop in dit document.</w:t>
      </w:r>
    </w:p>
    <w:p w:rsidR="00E5686A" w:rsidP="00E5686A" w:rsidRDefault="00E5686A" w14:paraId="184BB23C" w14:textId="77777777">
      <w:pPr>
        <w:autoSpaceDE w:val="0"/>
        <w:autoSpaceDN w:val="0"/>
        <w:adjustRightInd w:val="0"/>
        <w:rPr>
          <w:snapToGrid/>
          <w:color w:val="365F91" w:themeColor="accent1" w:themeShade="BF"/>
          <w:szCs w:val="21"/>
        </w:rPr>
      </w:pPr>
    </w:p>
    <w:p w:rsidR="00D7442D" w:rsidP="00E5686A" w:rsidRDefault="00D7442D" w14:paraId="02D73B1B" w14:textId="77777777">
      <w:pPr>
        <w:autoSpaceDE w:val="0"/>
        <w:autoSpaceDN w:val="0"/>
        <w:adjustRightInd w:val="0"/>
        <w:rPr>
          <w:snapToGrid/>
          <w:color w:val="365F91" w:themeColor="accent1" w:themeShade="BF"/>
          <w:szCs w:val="21"/>
        </w:rPr>
      </w:pPr>
    </w:p>
    <w:p w:rsidR="00D7442D" w:rsidP="00E5686A" w:rsidRDefault="00D7442D" w14:paraId="160337BA" w14:textId="77777777">
      <w:pPr>
        <w:autoSpaceDE w:val="0"/>
        <w:autoSpaceDN w:val="0"/>
        <w:adjustRightInd w:val="0"/>
        <w:rPr>
          <w:snapToGrid/>
          <w:color w:val="365F91" w:themeColor="accent1" w:themeShade="BF"/>
          <w:szCs w:val="21"/>
        </w:rPr>
      </w:pPr>
    </w:p>
    <w:p w:rsidR="00D7442D" w:rsidP="00E5686A" w:rsidRDefault="00D7442D" w14:paraId="147DA7E7" w14:textId="77777777">
      <w:pPr>
        <w:autoSpaceDE w:val="0"/>
        <w:autoSpaceDN w:val="0"/>
        <w:adjustRightInd w:val="0"/>
        <w:rPr>
          <w:snapToGrid/>
          <w:color w:val="365F91" w:themeColor="accent1" w:themeShade="BF"/>
          <w:szCs w:val="21"/>
        </w:rPr>
      </w:pPr>
    </w:p>
    <w:p w:rsidR="00D7442D" w:rsidP="00E5686A" w:rsidRDefault="00D7442D" w14:paraId="339EFE6B" w14:textId="77777777">
      <w:pPr>
        <w:autoSpaceDE w:val="0"/>
        <w:autoSpaceDN w:val="0"/>
        <w:adjustRightInd w:val="0"/>
        <w:rPr>
          <w:snapToGrid/>
          <w:color w:val="365F91" w:themeColor="accent1" w:themeShade="BF"/>
          <w:szCs w:val="21"/>
        </w:rPr>
      </w:pPr>
    </w:p>
    <w:p w:rsidRPr="00E5686A" w:rsidR="00D7442D" w:rsidP="00E5686A" w:rsidRDefault="00D7442D" w14:paraId="4153EF32" w14:textId="77777777">
      <w:pPr>
        <w:autoSpaceDE w:val="0"/>
        <w:autoSpaceDN w:val="0"/>
        <w:adjustRightInd w:val="0"/>
        <w:rPr>
          <w:snapToGrid/>
          <w:color w:val="365F91" w:themeColor="accent1" w:themeShade="BF"/>
          <w:szCs w:val="21"/>
        </w:rPr>
      </w:pPr>
    </w:p>
    <w:tbl>
      <w:tblPr>
        <w:tblW w:w="9811" w:type="dxa"/>
        <w:tblLayout w:type="fixed"/>
        <w:tblCellMar>
          <w:left w:w="30" w:type="dxa"/>
          <w:right w:w="30" w:type="dxa"/>
        </w:tblCellMar>
        <w:tblLook w:val="0000" w:firstRow="0" w:lastRow="0" w:firstColumn="0" w:lastColumn="0" w:noHBand="0" w:noVBand="0"/>
      </w:tblPr>
      <w:tblGrid>
        <w:gridCol w:w="314"/>
        <w:gridCol w:w="196"/>
        <w:gridCol w:w="371"/>
        <w:gridCol w:w="425"/>
        <w:gridCol w:w="7371"/>
        <w:gridCol w:w="1134"/>
      </w:tblGrid>
      <w:tr w:rsidRPr="00E5686A" w:rsidR="00E5686A" w:rsidTr="00D7442D" w14:paraId="603AD419" w14:textId="77777777">
        <w:trPr>
          <w:trHeight w:val="630"/>
        </w:trPr>
        <w:tc>
          <w:tcPr>
            <w:tcW w:w="510" w:type="dxa"/>
            <w:gridSpan w:val="2"/>
            <w:tcBorders>
              <w:top w:val="nil"/>
              <w:left w:val="nil"/>
              <w:bottom w:val="nil"/>
              <w:right w:val="nil"/>
            </w:tcBorders>
          </w:tcPr>
          <w:p w:rsidRPr="00E5686A" w:rsidR="00E5686A" w:rsidRDefault="00E5686A" w14:paraId="36F251C3" w14:textId="77777777">
            <w:pPr>
              <w:autoSpaceDE w:val="0"/>
              <w:autoSpaceDN w:val="0"/>
              <w:adjustRightInd w:val="0"/>
              <w:jc w:val="right"/>
              <w:rPr>
                <w:snapToGrid/>
                <w:color w:val="365F91"/>
                <w:szCs w:val="21"/>
              </w:rPr>
            </w:pPr>
          </w:p>
        </w:tc>
        <w:tc>
          <w:tcPr>
            <w:tcW w:w="796" w:type="dxa"/>
            <w:gridSpan w:val="2"/>
            <w:tcBorders>
              <w:top w:val="nil"/>
              <w:left w:val="nil"/>
              <w:bottom w:val="nil"/>
              <w:right w:val="nil"/>
            </w:tcBorders>
          </w:tcPr>
          <w:p w:rsidRPr="00E5686A" w:rsidR="00E5686A" w:rsidRDefault="00E5686A" w14:paraId="09377797" w14:textId="77777777">
            <w:pPr>
              <w:autoSpaceDE w:val="0"/>
              <w:autoSpaceDN w:val="0"/>
              <w:adjustRightInd w:val="0"/>
              <w:jc w:val="right"/>
              <w:rPr>
                <w:snapToGrid/>
                <w:color w:val="365F91"/>
                <w:szCs w:val="21"/>
              </w:rPr>
            </w:pPr>
          </w:p>
        </w:tc>
        <w:tc>
          <w:tcPr>
            <w:tcW w:w="7371" w:type="dxa"/>
            <w:tcBorders>
              <w:top w:val="nil"/>
              <w:left w:val="nil"/>
              <w:bottom w:val="nil"/>
              <w:right w:val="nil"/>
            </w:tcBorders>
          </w:tcPr>
          <w:p w:rsidRPr="00E5686A" w:rsidR="00E5686A" w:rsidRDefault="00E5686A" w14:paraId="2FF395DA" w14:textId="77777777">
            <w:pPr>
              <w:autoSpaceDE w:val="0"/>
              <w:autoSpaceDN w:val="0"/>
              <w:adjustRightInd w:val="0"/>
              <w:jc w:val="right"/>
              <w:rPr>
                <w:snapToGrid/>
                <w:color w:val="365F91"/>
                <w:szCs w:val="21"/>
              </w:rPr>
            </w:pPr>
          </w:p>
        </w:tc>
        <w:tc>
          <w:tcPr>
            <w:tcW w:w="1134" w:type="dxa"/>
            <w:tcBorders>
              <w:top w:val="nil"/>
              <w:left w:val="nil"/>
              <w:bottom w:val="nil"/>
              <w:right w:val="nil"/>
            </w:tcBorders>
          </w:tcPr>
          <w:p w:rsidRPr="00E5686A" w:rsidR="00E5686A" w:rsidRDefault="00E5686A" w14:paraId="2EC8964D" w14:textId="77777777">
            <w:pPr>
              <w:autoSpaceDE w:val="0"/>
              <w:autoSpaceDN w:val="0"/>
              <w:adjustRightInd w:val="0"/>
              <w:rPr>
                <w:snapToGrid/>
                <w:color w:val="365F91"/>
                <w:szCs w:val="21"/>
              </w:rPr>
            </w:pPr>
            <w:r w:rsidRPr="00E5686A">
              <w:rPr>
                <w:snapToGrid/>
                <w:color w:val="365F91"/>
                <w:szCs w:val="21"/>
              </w:rPr>
              <w:t>Aanwezig? ja/nee/</w:t>
            </w:r>
            <w:proofErr w:type="spellStart"/>
            <w:r w:rsidRPr="00E5686A">
              <w:rPr>
                <w:snapToGrid/>
                <w:color w:val="365F91"/>
                <w:szCs w:val="21"/>
              </w:rPr>
              <w:t>nvt</w:t>
            </w:r>
            <w:proofErr w:type="spellEnd"/>
          </w:p>
        </w:tc>
      </w:tr>
      <w:tr w:rsidRPr="00E5686A" w:rsidR="00E5686A" w:rsidTr="00D7442D" w14:paraId="3BF9EEB0" w14:textId="77777777">
        <w:trPr>
          <w:trHeight w:val="287"/>
        </w:trPr>
        <w:tc>
          <w:tcPr>
            <w:tcW w:w="1306" w:type="dxa"/>
            <w:gridSpan w:val="4"/>
            <w:tcBorders>
              <w:top w:val="nil"/>
              <w:left w:val="nil"/>
              <w:bottom w:val="nil"/>
              <w:right w:val="nil"/>
            </w:tcBorders>
          </w:tcPr>
          <w:p w:rsidRPr="00D7442D" w:rsidR="00E5686A" w:rsidP="00D7442D" w:rsidRDefault="00D7442D" w14:paraId="4BE7B1E7" w14:textId="27C77439">
            <w:pPr>
              <w:autoSpaceDE w:val="0"/>
              <w:autoSpaceDN w:val="0"/>
              <w:adjustRightInd w:val="0"/>
              <w:rPr>
                <w:b/>
                <w:bCs/>
                <w:snapToGrid/>
                <w:color w:val="365F91"/>
                <w:szCs w:val="21"/>
                <w:u w:val="single"/>
              </w:rPr>
            </w:pPr>
            <w:r w:rsidRPr="00D7442D">
              <w:rPr>
                <w:b/>
                <w:bCs/>
                <w:snapToGrid/>
                <w:color w:val="365F91"/>
                <w:szCs w:val="21"/>
                <w:u w:val="single"/>
              </w:rPr>
              <w:t>3</w:t>
            </w:r>
            <w:r w:rsidRPr="00D7442D" w:rsidR="00E5686A">
              <w:rPr>
                <w:b/>
                <w:bCs/>
                <w:snapToGrid/>
                <w:color w:val="365F91"/>
                <w:szCs w:val="21"/>
                <w:u w:val="single"/>
              </w:rPr>
              <w:t>. Riolering</w:t>
            </w:r>
          </w:p>
        </w:tc>
        <w:tc>
          <w:tcPr>
            <w:tcW w:w="7371" w:type="dxa"/>
            <w:tcBorders>
              <w:top w:val="nil"/>
              <w:left w:val="nil"/>
              <w:bottom w:val="nil"/>
              <w:right w:val="nil"/>
            </w:tcBorders>
          </w:tcPr>
          <w:p w:rsidRPr="00E5686A" w:rsidR="00E5686A" w:rsidRDefault="00E5686A" w14:paraId="3AA0CF8F" w14:textId="77777777">
            <w:pPr>
              <w:autoSpaceDE w:val="0"/>
              <w:autoSpaceDN w:val="0"/>
              <w:adjustRightInd w:val="0"/>
              <w:jc w:val="right"/>
              <w:rPr>
                <w:snapToGrid/>
                <w:color w:val="365F91"/>
                <w:szCs w:val="21"/>
              </w:rPr>
            </w:pPr>
          </w:p>
        </w:tc>
        <w:tc>
          <w:tcPr>
            <w:tcW w:w="1134" w:type="dxa"/>
            <w:tcBorders>
              <w:top w:val="nil"/>
              <w:left w:val="nil"/>
              <w:bottom w:val="nil"/>
              <w:right w:val="nil"/>
            </w:tcBorders>
          </w:tcPr>
          <w:p w:rsidRPr="00E5686A" w:rsidR="00E5686A" w:rsidRDefault="00E5686A" w14:paraId="464764FC" w14:textId="77777777">
            <w:pPr>
              <w:autoSpaceDE w:val="0"/>
              <w:autoSpaceDN w:val="0"/>
              <w:adjustRightInd w:val="0"/>
              <w:jc w:val="right"/>
              <w:rPr>
                <w:snapToGrid/>
                <w:color w:val="365F91"/>
                <w:szCs w:val="21"/>
              </w:rPr>
            </w:pPr>
          </w:p>
        </w:tc>
      </w:tr>
      <w:tr w:rsidRPr="00E5686A" w:rsidR="00E5686A" w:rsidTr="00D7442D" w14:paraId="653702C9" w14:textId="77777777">
        <w:trPr>
          <w:trHeight w:val="287"/>
        </w:trPr>
        <w:tc>
          <w:tcPr>
            <w:tcW w:w="314" w:type="dxa"/>
            <w:tcBorders>
              <w:top w:val="nil"/>
              <w:left w:val="nil"/>
              <w:right w:val="nil"/>
            </w:tcBorders>
          </w:tcPr>
          <w:p w:rsidRPr="00E5686A" w:rsidR="00E5686A" w:rsidRDefault="00E5686A" w14:paraId="7E46B94A" w14:textId="77777777">
            <w:pPr>
              <w:autoSpaceDE w:val="0"/>
              <w:autoSpaceDN w:val="0"/>
              <w:adjustRightInd w:val="0"/>
              <w:jc w:val="right"/>
              <w:rPr>
                <w:b/>
                <w:bCs/>
                <w:snapToGrid/>
                <w:color w:val="365F91"/>
                <w:szCs w:val="21"/>
              </w:rPr>
            </w:pPr>
          </w:p>
        </w:tc>
        <w:tc>
          <w:tcPr>
            <w:tcW w:w="8363" w:type="dxa"/>
            <w:gridSpan w:val="4"/>
            <w:tcBorders>
              <w:top w:val="nil"/>
              <w:left w:val="nil"/>
              <w:right w:val="nil"/>
            </w:tcBorders>
          </w:tcPr>
          <w:p w:rsidRPr="00E5686A" w:rsidR="00E5686A" w:rsidRDefault="00D7442D" w14:paraId="7A3F468A" w14:textId="26C3B71F">
            <w:pPr>
              <w:autoSpaceDE w:val="0"/>
              <w:autoSpaceDN w:val="0"/>
              <w:adjustRightInd w:val="0"/>
              <w:rPr>
                <w:b/>
                <w:bCs/>
                <w:snapToGrid/>
                <w:color w:val="365F91"/>
                <w:szCs w:val="21"/>
              </w:rPr>
            </w:pPr>
            <w:r>
              <w:rPr>
                <w:b/>
                <w:bCs/>
                <w:snapToGrid/>
                <w:color w:val="365F91"/>
                <w:szCs w:val="21"/>
              </w:rPr>
              <w:t>3</w:t>
            </w:r>
            <w:r w:rsidRPr="00E5686A" w:rsidR="00E5686A">
              <w:rPr>
                <w:b/>
                <w:bCs/>
                <w:snapToGrid/>
                <w:color w:val="365F91"/>
                <w:szCs w:val="21"/>
              </w:rPr>
              <w:t>.1 Gemaal:</w:t>
            </w:r>
          </w:p>
        </w:tc>
        <w:tc>
          <w:tcPr>
            <w:tcW w:w="1134" w:type="dxa"/>
            <w:tcBorders>
              <w:top w:val="nil"/>
              <w:left w:val="nil"/>
              <w:bottom w:val="dotted" w:color="auto" w:sz="4" w:space="0"/>
              <w:right w:val="nil"/>
            </w:tcBorders>
          </w:tcPr>
          <w:p w:rsidRPr="00E5686A" w:rsidR="00E5686A" w:rsidRDefault="00E5686A" w14:paraId="5EC5CC2F" w14:textId="77777777">
            <w:pPr>
              <w:autoSpaceDE w:val="0"/>
              <w:autoSpaceDN w:val="0"/>
              <w:adjustRightInd w:val="0"/>
              <w:jc w:val="right"/>
              <w:rPr>
                <w:snapToGrid/>
                <w:color w:val="365F91"/>
                <w:szCs w:val="21"/>
              </w:rPr>
            </w:pPr>
          </w:p>
        </w:tc>
      </w:tr>
      <w:tr w:rsidRPr="00E5686A" w:rsidR="00E5686A" w:rsidTr="00D7442D" w14:paraId="10FF0E2C" w14:textId="77777777">
        <w:trPr>
          <w:trHeight w:val="287"/>
        </w:trPr>
        <w:tc>
          <w:tcPr>
            <w:tcW w:w="314" w:type="dxa"/>
            <w:tcBorders>
              <w:bottom w:val="dotted" w:color="auto" w:sz="4" w:space="0"/>
              <w:right w:val="nil"/>
            </w:tcBorders>
          </w:tcPr>
          <w:p w:rsidRPr="00E5686A" w:rsidR="00E5686A" w:rsidRDefault="00E5686A" w14:paraId="0A72BF73" w14:textId="77777777">
            <w:pPr>
              <w:autoSpaceDE w:val="0"/>
              <w:autoSpaceDN w:val="0"/>
              <w:adjustRightInd w:val="0"/>
              <w:jc w:val="right"/>
              <w:rPr>
                <w:b/>
                <w:bCs/>
                <w:snapToGrid/>
                <w:color w:val="365F91"/>
                <w:szCs w:val="21"/>
              </w:rPr>
            </w:pPr>
          </w:p>
        </w:tc>
        <w:tc>
          <w:tcPr>
            <w:tcW w:w="567" w:type="dxa"/>
            <w:gridSpan w:val="2"/>
            <w:tcBorders>
              <w:left w:val="nil"/>
              <w:bottom w:val="dotted" w:color="auto" w:sz="4" w:space="0"/>
              <w:right w:val="nil"/>
            </w:tcBorders>
          </w:tcPr>
          <w:p w:rsidRPr="00E5686A" w:rsidR="00E5686A" w:rsidRDefault="00E5686A" w14:paraId="6F275DDD"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E5686A" w:rsidRDefault="00E5686A" w14:paraId="5448E53D" w14:textId="77777777">
            <w:pPr>
              <w:autoSpaceDE w:val="0"/>
              <w:autoSpaceDN w:val="0"/>
              <w:adjustRightInd w:val="0"/>
              <w:rPr>
                <w:snapToGrid/>
                <w:color w:val="365F91"/>
                <w:szCs w:val="21"/>
              </w:rPr>
            </w:pPr>
            <w:r w:rsidRPr="00E5686A">
              <w:rPr>
                <w:snapToGrid/>
                <w:color w:val="365F91"/>
                <w:szCs w:val="21"/>
              </w:rPr>
              <w:t>PDF tekening per gemaal (diverse aanzichten)</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0B8F3C0A" w14:textId="77777777">
            <w:pPr>
              <w:autoSpaceDE w:val="0"/>
              <w:autoSpaceDN w:val="0"/>
              <w:adjustRightInd w:val="0"/>
              <w:jc w:val="right"/>
              <w:rPr>
                <w:snapToGrid/>
                <w:color w:val="365F91"/>
                <w:szCs w:val="21"/>
              </w:rPr>
            </w:pPr>
          </w:p>
        </w:tc>
      </w:tr>
      <w:tr w:rsidRPr="00E5686A" w:rsidR="00D23368" w:rsidTr="00773680" w14:paraId="7FC6E725" w14:textId="77777777">
        <w:trPr>
          <w:trHeight w:val="287"/>
        </w:trPr>
        <w:tc>
          <w:tcPr>
            <w:tcW w:w="314" w:type="dxa"/>
            <w:tcBorders>
              <w:top w:val="dotted" w:color="auto" w:sz="4" w:space="0"/>
              <w:bottom w:val="dotted" w:color="auto" w:sz="4" w:space="0"/>
              <w:right w:val="nil"/>
            </w:tcBorders>
          </w:tcPr>
          <w:p w:rsidRPr="00E5686A" w:rsidR="00D23368" w:rsidP="00773680" w:rsidRDefault="00D23368" w14:paraId="27889E48" w14:textId="77777777">
            <w:pPr>
              <w:autoSpaceDE w:val="0"/>
              <w:autoSpaceDN w:val="0"/>
              <w:adjustRightInd w:val="0"/>
              <w:jc w:val="right"/>
              <w:rPr>
                <w:b/>
                <w:bCs/>
                <w:snapToGrid/>
                <w:color w:val="365F91"/>
                <w:szCs w:val="21"/>
              </w:rPr>
            </w:pPr>
          </w:p>
        </w:tc>
        <w:tc>
          <w:tcPr>
            <w:tcW w:w="567" w:type="dxa"/>
            <w:gridSpan w:val="2"/>
            <w:tcBorders>
              <w:top w:val="dotted" w:color="auto" w:sz="4" w:space="0"/>
              <w:left w:val="nil"/>
              <w:bottom w:val="dotted" w:color="auto" w:sz="4" w:space="0"/>
              <w:right w:val="nil"/>
            </w:tcBorders>
          </w:tcPr>
          <w:p w:rsidRPr="00E5686A" w:rsidR="00D23368" w:rsidP="00773680" w:rsidRDefault="00D23368" w14:paraId="3F2CF8D6"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D23368" w:rsidP="00773680" w:rsidRDefault="00D23368" w14:paraId="3B530AED" w14:textId="77777777">
            <w:pPr>
              <w:autoSpaceDE w:val="0"/>
              <w:autoSpaceDN w:val="0"/>
              <w:adjustRightInd w:val="0"/>
              <w:rPr>
                <w:snapToGrid/>
                <w:color w:val="365F91"/>
                <w:szCs w:val="21"/>
              </w:rPr>
            </w:pPr>
            <w:r w:rsidRPr="00E5686A">
              <w:rPr>
                <w:snapToGrid/>
                <w:color w:val="365F91"/>
                <w:szCs w:val="21"/>
              </w:rPr>
              <w:t>EXCEL-bestand (technische gegevens, conform format bijlage)</w:t>
            </w:r>
          </w:p>
        </w:tc>
        <w:tc>
          <w:tcPr>
            <w:tcW w:w="1134" w:type="dxa"/>
            <w:tcBorders>
              <w:top w:val="dotted" w:color="auto" w:sz="4" w:space="0"/>
              <w:left w:val="dotted" w:color="auto" w:sz="4" w:space="0"/>
              <w:bottom w:val="dotted" w:color="auto" w:sz="4" w:space="0"/>
              <w:right w:val="dotted" w:color="auto" w:sz="4" w:space="0"/>
            </w:tcBorders>
          </w:tcPr>
          <w:p w:rsidRPr="00E5686A" w:rsidR="00D23368" w:rsidP="00773680" w:rsidRDefault="00D23368" w14:paraId="7BD6F020" w14:textId="77777777">
            <w:pPr>
              <w:autoSpaceDE w:val="0"/>
              <w:autoSpaceDN w:val="0"/>
              <w:adjustRightInd w:val="0"/>
              <w:jc w:val="right"/>
              <w:rPr>
                <w:snapToGrid/>
                <w:color w:val="365F91"/>
                <w:szCs w:val="21"/>
              </w:rPr>
            </w:pPr>
          </w:p>
        </w:tc>
      </w:tr>
      <w:tr w:rsidRPr="00E5686A" w:rsidR="00E5686A" w:rsidTr="00D7442D" w14:paraId="270A2FC5" w14:textId="77777777">
        <w:trPr>
          <w:trHeight w:val="287"/>
        </w:trPr>
        <w:tc>
          <w:tcPr>
            <w:tcW w:w="314" w:type="dxa"/>
            <w:tcBorders>
              <w:top w:val="dotted" w:color="auto" w:sz="4" w:space="0"/>
              <w:left w:val="nil"/>
              <w:right w:val="nil"/>
            </w:tcBorders>
          </w:tcPr>
          <w:p w:rsidRPr="00E5686A" w:rsidR="00E5686A" w:rsidRDefault="00E5686A" w14:paraId="00D79108" w14:textId="77777777">
            <w:pPr>
              <w:autoSpaceDE w:val="0"/>
              <w:autoSpaceDN w:val="0"/>
              <w:adjustRightInd w:val="0"/>
              <w:jc w:val="right"/>
              <w:rPr>
                <w:b/>
                <w:bCs/>
                <w:snapToGrid/>
                <w:color w:val="365F91"/>
                <w:szCs w:val="21"/>
              </w:rPr>
            </w:pPr>
          </w:p>
        </w:tc>
        <w:tc>
          <w:tcPr>
            <w:tcW w:w="8363" w:type="dxa"/>
            <w:gridSpan w:val="4"/>
            <w:tcBorders>
              <w:top w:val="dotted" w:color="auto" w:sz="4" w:space="0"/>
              <w:left w:val="nil"/>
              <w:right w:val="nil"/>
            </w:tcBorders>
          </w:tcPr>
          <w:p w:rsidR="00D7442D" w:rsidRDefault="00D7442D" w14:paraId="6487B425" w14:textId="77777777">
            <w:pPr>
              <w:autoSpaceDE w:val="0"/>
              <w:autoSpaceDN w:val="0"/>
              <w:adjustRightInd w:val="0"/>
              <w:rPr>
                <w:b/>
                <w:bCs/>
                <w:snapToGrid/>
                <w:color w:val="365F91"/>
                <w:szCs w:val="21"/>
              </w:rPr>
            </w:pPr>
          </w:p>
          <w:p w:rsidRPr="00E5686A" w:rsidR="00E5686A" w:rsidRDefault="00D7442D" w14:paraId="68E3843F" w14:textId="7B150247">
            <w:pPr>
              <w:autoSpaceDE w:val="0"/>
              <w:autoSpaceDN w:val="0"/>
              <w:adjustRightInd w:val="0"/>
              <w:rPr>
                <w:b/>
                <w:bCs/>
                <w:snapToGrid/>
                <w:color w:val="365F91"/>
                <w:szCs w:val="21"/>
              </w:rPr>
            </w:pPr>
            <w:r>
              <w:rPr>
                <w:b/>
                <w:bCs/>
                <w:snapToGrid/>
                <w:color w:val="365F91"/>
                <w:szCs w:val="21"/>
              </w:rPr>
              <w:t>3</w:t>
            </w:r>
            <w:r w:rsidRPr="00E5686A" w:rsidR="00E5686A">
              <w:rPr>
                <w:b/>
                <w:bCs/>
                <w:snapToGrid/>
                <w:color w:val="365F91"/>
                <w:szCs w:val="21"/>
              </w:rPr>
              <w:t>.2 Persleiding</w:t>
            </w:r>
          </w:p>
        </w:tc>
        <w:tc>
          <w:tcPr>
            <w:tcW w:w="1134" w:type="dxa"/>
            <w:tcBorders>
              <w:top w:val="dotted" w:color="auto" w:sz="4" w:space="0"/>
              <w:left w:val="nil"/>
              <w:bottom w:val="dotted" w:color="auto" w:sz="4" w:space="0"/>
              <w:right w:val="nil"/>
            </w:tcBorders>
          </w:tcPr>
          <w:p w:rsidRPr="00E5686A" w:rsidR="00E5686A" w:rsidRDefault="00E5686A" w14:paraId="10E11C5F" w14:textId="77777777">
            <w:pPr>
              <w:autoSpaceDE w:val="0"/>
              <w:autoSpaceDN w:val="0"/>
              <w:adjustRightInd w:val="0"/>
              <w:jc w:val="right"/>
              <w:rPr>
                <w:snapToGrid/>
                <w:color w:val="365F91"/>
                <w:szCs w:val="21"/>
              </w:rPr>
            </w:pPr>
          </w:p>
        </w:tc>
      </w:tr>
      <w:tr w:rsidRPr="00E5686A" w:rsidR="00E5686A" w:rsidTr="00D7442D" w14:paraId="5AB0A987" w14:textId="77777777">
        <w:trPr>
          <w:trHeight w:val="287"/>
        </w:trPr>
        <w:tc>
          <w:tcPr>
            <w:tcW w:w="314" w:type="dxa"/>
            <w:tcBorders>
              <w:bottom w:val="dotted" w:color="auto" w:sz="4" w:space="0"/>
            </w:tcBorders>
          </w:tcPr>
          <w:p w:rsidRPr="00E5686A" w:rsidR="00E5686A" w:rsidRDefault="00E5686A" w14:paraId="4CD76871" w14:textId="77777777">
            <w:pPr>
              <w:autoSpaceDE w:val="0"/>
              <w:autoSpaceDN w:val="0"/>
              <w:adjustRightInd w:val="0"/>
              <w:jc w:val="right"/>
              <w:rPr>
                <w:b/>
                <w:bCs/>
                <w:snapToGrid/>
                <w:color w:val="365F91"/>
                <w:szCs w:val="21"/>
              </w:rPr>
            </w:pPr>
          </w:p>
        </w:tc>
        <w:tc>
          <w:tcPr>
            <w:tcW w:w="567" w:type="dxa"/>
            <w:gridSpan w:val="2"/>
            <w:tcBorders>
              <w:bottom w:val="dotted" w:color="auto" w:sz="4" w:space="0"/>
              <w:right w:val="nil"/>
            </w:tcBorders>
          </w:tcPr>
          <w:p w:rsidRPr="00E5686A" w:rsidR="00E5686A" w:rsidRDefault="00E5686A" w14:paraId="7ECE82A6"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E5686A" w:rsidRDefault="00E5686A" w14:paraId="53772512" w14:textId="77777777">
            <w:pPr>
              <w:autoSpaceDE w:val="0"/>
              <w:autoSpaceDN w:val="0"/>
              <w:adjustRightInd w:val="0"/>
              <w:rPr>
                <w:snapToGrid/>
                <w:color w:val="365F91"/>
                <w:szCs w:val="21"/>
              </w:rPr>
            </w:pPr>
            <w:r w:rsidRPr="00E5686A">
              <w:rPr>
                <w:snapToGrid/>
                <w:color w:val="365F91"/>
                <w:szCs w:val="21"/>
              </w:rPr>
              <w:t>PDF tekening</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1CD60CAA" w14:textId="77777777">
            <w:pPr>
              <w:autoSpaceDE w:val="0"/>
              <w:autoSpaceDN w:val="0"/>
              <w:adjustRightInd w:val="0"/>
              <w:jc w:val="right"/>
              <w:rPr>
                <w:snapToGrid/>
                <w:color w:val="365F91"/>
                <w:szCs w:val="21"/>
              </w:rPr>
            </w:pPr>
          </w:p>
        </w:tc>
      </w:tr>
      <w:tr w:rsidRPr="00E5686A" w:rsidR="00E5686A" w:rsidTr="00D7442D" w14:paraId="5E85B63A" w14:textId="77777777">
        <w:trPr>
          <w:trHeight w:val="287"/>
        </w:trPr>
        <w:tc>
          <w:tcPr>
            <w:tcW w:w="314" w:type="dxa"/>
            <w:tcBorders>
              <w:top w:val="dotted" w:color="auto" w:sz="4" w:space="0"/>
              <w:bottom w:val="dotted" w:color="auto" w:sz="4" w:space="0"/>
              <w:right w:val="nil"/>
            </w:tcBorders>
          </w:tcPr>
          <w:p w:rsidRPr="00E5686A" w:rsidR="00E5686A" w:rsidRDefault="00E5686A" w14:paraId="46647CBB" w14:textId="77777777">
            <w:pPr>
              <w:autoSpaceDE w:val="0"/>
              <w:autoSpaceDN w:val="0"/>
              <w:adjustRightInd w:val="0"/>
              <w:jc w:val="right"/>
              <w:rPr>
                <w:b/>
                <w:bCs/>
                <w:snapToGrid/>
                <w:color w:val="365F91"/>
                <w:szCs w:val="21"/>
              </w:rPr>
            </w:pPr>
          </w:p>
        </w:tc>
        <w:tc>
          <w:tcPr>
            <w:tcW w:w="567" w:type="dxa"/>
            <w:gridSpan w:val="2"/>
            <w:tcBorders>
              <w:top w:val="dotted" w:color="auto" w:sz="4" w:space="0"/>
              <w:left w:val="nil"/>
              <w:bottom w:val="dotted" w:color="auto" w:sz="4" w:space="0"/>
              <w:right w:val="nil"/>
            </w:tcBorders>
          </w:tcPr>
          <w:p w:rsidRPr="00E5686A" w:rsidR="00E5686A" w:rsidRDefault="00E5686A" w14:paraId="1811DFDD"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RDefault="00E5686A" w14:paraId="00C5D12B" w14:textId="2E96F680">
            <w:pPr>
              <w:autoSpaceDE w:val="0"/>
              <w:autoSpaceDN w:val="0"/>
              <w:adjustRightInd w:val="0"/>
              <w:rPr>
                <w:snapToGrid/>
                <w:color w:val="365F91"/>
                <w:szCs w:val="21"/>
              </w:rPr>
            </w:pPr>
            <w:r w:rsidRPr="00E5686A">
              <w:rPr>
                <w:snapToGrid/>
                <w:color w:val="365F91"/>
                <w:szCs w:val="21"/>
              </w:rPr>
              <w:t>CAD tekening (laagindeling conform bijlage Revisie Riool)</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3FF614B8" w14:textId="77777777">
            <w:pPr>
              <w:autoSpaceDE w:val="0"/>
              <w:autoSpaceDN w:val="0"/>
              <w:adjustRightInd w:val="0"/>
              <w:jc w:val="right"/>
              <w:rPr>
                <w:snapToGrid/>
                <w:color w:val="365F91"/>
                <w:szCs w:val="21"/>
              </w:rPr>
            </w:pPr>
          </w:p>
        </w:tc>
      </w:tr>
      <w:tr w:rsidRPr="00E5686A" w:rsidR="00E5686A" w:rsidTr="00D7442D" w14:paraId="7683198C" w14:textId="77777777">
        <w:trPr>
          <w:trHeight w:val="287"/>
        </w:trPr>
        <w:tc>
          <w:tcPr>
            <w:tcW w:w="314" w:type="dxa"/>
            <w:tcBorders>
              <w:top w:val="dotted" w:color="auto" w:sz="4" w:space="0"/>
              <w:bottom w:val="dotted" w:color="auto" w:sz="4" w:space="0"/>
              <w:right w:val="nil"/>
            </w:tcBorders>
          </w:tcPr>
          <w:p w:rsidRPr="00E5686A" w:rsidR="00E5686A" w:rsidRDefault="00E5686A" w14:paraId="4AACBD24" w14:textId="77777777">
            <w:pPr>
              <w:autoSpaceDE w:val="0"/>
              <w:autoSpaceDN w:val="0"/>
              <w:adjustRightInd w:val="0"/>
              <w:jc w:val="right"/>
              <w:rPr>
                <w:b/>
                <w:bCs/>
                <w:snapToGrid/>
                <w:color w:val="365F91"/>
                <w:szCs w:val="21"/>
              </w:rPr>
            </w:pPr>
          </w:p>
        </w:tc>
        <w:tc>
          <w:tcPr>
            <w:tcW w:w="567" w:type="dxa"/>
            <w:gridSpan w:val="2"/>
            <w:tcBorders>
              <w:top w:val="dotted" w:color="auto" w:sz="4" w:space="0"/>
              <w:left w:val="nil"/>
              <w:bottom w:val="dotted" w:color="auto" w:sz="4" w:space="0"/>
              <w:right w:val="nil"/>
            </w:tcBorders>
          </w:tcPr>
          <w:p w:rsidRPr="00E5686A" w:rsidR="00E5686A" w:rsidRDefault="00E5686A" w14:paraId="5FE0E166"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P="0035733E" w:rsidRDefault="0035733E" w14:paraId="5133DF4B" w14:textId="707B5733">
            <w:pPr>
              <w:autoSpaceDE w:val="0"/>
              <w:autoSpaceDN w:val="0"/>
              <w:adjustRightInd w:val="0"/>
              <w:rPr>
                <w:snapToGrid/>
                <w:color w:val="365F91"/>
                <w:szCs w:val="21"/>
              </w:rPr>
            </w:pPr>
            <w:r>
              <w:rPr>
                <w:snapToGrid/>
                <w:color w:val="365F91"/>
                <w:szCs w:val="21"/>
              </w:rPr>
              <w:t>CAD tekening gestuurde boring incl. diepteligging</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4E0A26E6" w14:textId="77777777">
            <w:pPr>
              <w:autoSpaceDE w:val="0"/>
              <w:autoSpaceDN w:val="0"/>
              <w:adjustRightInd w:val="0"/>
              <w:jc w:val="right"/>
              <w:rPr>
                <w:snapToGrid/>
                <w:color w:val="365F91"/>
                <w:szCs w:val="21"/>
              </w:rPr>
            </w:pPr>
          </w:p>
        </w:tc>
      </w:tr>
      <w:tr w:rsidRPr="00E5686A" w:rsidR="00E5686A" w:rsidTr="00D7442D" w14:paraId="4C4BCECE" w14:textId="77777777">
        <w:trPr>
          <w:trHeight w:val="287"/>
        </w:trPr>
        <w:tc>
          <w:tcPr>
            <w:tcW w:w="314" w:type="dxa"/>
            <w:tcBorders>
              <w:top w:val="dotted" w:color="auto" w:sz="4" w:space="0"/>
              <w:left w:val="nil"/>
              <w:right w:val="nil"/>
            </w:tcBorders>
          </w:tcPr>
          <w:p w:rsidRPr="00E5686A" w:rsidR="00E5686A" w:rsidRDefault="00E5686A" w14:paraId="1E780174" w14:textId="77777777">
            <w:pPr>
              <w:autoSpaceDE w:val="0"/>
              <w:autoSpaceDN w:val="0"/>
              <w:adjustRightInd w:val="0"/>
              <w:jc w:val="right"/>
              <w:rPr>
                <w:b/>
                <w:bCs/>
                <w:snapToGrid/>
                <w:color w:val="365F91"/>
                <w:szCs w:val="21"/>
              </w:rPr>
            </w:pPr>
          </w:p>
        </w:tc>
        <w:tc>
          <w:tcPr>
            <w:tcW w:w="8363" w:type="dxa"/>
            <w:gridSpan w:val="4"/>
            <w:tcBorders>
              <w:top w:val="dotted" w:color="auto" w:sz="4" w:space="0"/>
              <w:left w:val="nil"/>
              <w:right w:val="nil"/>
            </w:tcBorders>
          </w:tcPr>
          <w:p w:rsidR="00D7442D" w:rsidRDefault="00D7442D" w14:paraId="4516DE2F" w14:textId="77777777">
            <w:pPr>
              <w:autoSpaceDE w:val="0"/>
              <w:autoSpaceDN w:val="0"/>
              <w:adjustRightInd w:val="0"/>
              <w:rPr>
                <w:b/>
                <w:bCs/>
                <w:snapToGrid/>
                <w:color w:val="365F91"/>
                <w:szCs w:val="21"/>
              </w:rPr>
            </w:pPr>
          </w:p>
          <w:p w:rsidRPr="00E5686A" w:rsidR="00E5686A" w:rsidRDefault="00D7442D" w14:paraId="7CDC80B3" w14:textId="15E5F490">
            <w:pPr>
              <w:autoSpaceDE w:val="0"/>
              <w:autoSpaceDN w:val="0"/>
              <w:adjustRightInd w:val="0"/>
              <w:rPr>
                <w:b/>
                <w:bCs/>
                <w:snapToGrid/>
                <w:color w:val="365F91"/>
                <w:szCs w:val="21"/>
              </w:rPr>
            </w:pPr>
            <w:r>
              <w:rPr>
                <w:b/>
                <w:bCs/>
                <w:snapToGrid/>
                <w:color w:val="365F91"/>
                <w:szCs w:val="21"/>
              </w:rPr>
              <w:t>3</w:t>
            </w:r>
            <w:r w:rsidRPr="00E5686A" w:rsidR="00E5686A">
              <w:rPr>
                <w:b/>
                <w:bCs/>
                <w:snapToGrid/>
                <w:color w:val="365F91"/>
                <w:szCs w:val="21"/>
              </w:rPr>
              <w:t>.3 Overige riolering</w:t>
            </w:r>
          </w:p>
        </w:tc>
        <w:tc>
          <w:tcPr>
            <w:tcW w:w="1134" w:type="dxa"/>
            <w:tcBorders>
              <w:top w:val="dotted" w:color="auto" w:sz="4" w:space="0"/>
              <w:left w:val="nil"/>
              <w:bottom w:val="dotted" w:color="auto" w:sz="4" w:space="0"/>
              <w:right w:val="nil"/>
            </w:tcBorders>
          </w:tcPr>
          <w:p w:rsidRPr="00E5686A" w:rsidR="00E5686A" w:rsidRDefault="00E5686A" w14:paraId="3520F460" w14:textId="77777777">
            <w:pPr>
              <w:autoSpaceDE w:val="0"/>
              <w:autoSpaceDN w:val="0"/>
              <w:adjustRightInd w:val="0"/>
              <w:jc w:val="right"/>
              <w:rPr>
                <w:snapToGrid/>
                <w:color w:val="365F91"/>
                <w:szCs w:val="21"/>
              </w:rPr>
            </w:pPr>
          </w:p>
        </w:tc>
      </w:tr>
      <w:tr w:rsidRPr="00E5686A" w:rsidR="00E5686A" w:rsidTr="00D7442D" w14:paraId="548AEBC8" w14:textId="77777777">
        <w:trPr>
          <w:trHeight w:val="287"/>
        </w:trPr>
        <w:tc>
          <w:tcPr>
            <w:tcW w:w="314" w:type="dxa"/>
            <w:tcBorders>
              <w:bottom w:val="dotted" w:color="auto" w:sz="4" w:space="0"/>
            </w:tcBorders>
          </w:tcPr>
          <w:p w:rsidRPr="00E5686A" w:rsidR="00E5686A" w:rsidRDefault="00E5686A" w14:paraId="13499D10" w14:textId="77777777">
            <w:pPr>
              <w:autoSpaceDE w:val="0"/>
              <w:autoSpaceDN w:val="0"/>
              <w:adjustRightInd w:val="0"/>
              <w:jc w:val="right"/>
              <w:rPr>
                <w:b/>
                <w:bCs/>
                <w:snapToGrid/>
                <w:color w:val="365F91"/>
                <w:szCs w:val="21"/>
              </w:rPr>
            </w:pPr>
          </w:p>
        </w:tc>
        <w:tc>
          <w:tcPr>
            <w:tcW w:w="567" w:type="dxa"/>
            <w:gridSpan w:val="2"/>
            <w:tcBorders>
              <w:bottom w:val="dotted" w:color="auto" w:sz="4" w:space="0"/>
              <w:right w:val="nil"/>
            </w:tcBorders>
          </w:tcPr>
          <w:p w:rsidRPr="00E5686A" w:rsidR="00E5686A" w:rsidRDefault="00E5686A" w14:paraId="0A1B3BB1"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E5686A" w:rsidRDefault="00E5686A" w14:paraId="51CDB6B6" w14:textId="77777777">
            <w:pPr>
              <w:autoSpaceDE w:val="0"/>
              <w:autoSpaceDN w:val="0"/>
              <w:adjustRightInd w:val="0"/>
              <w:rPr>
                <w:snapToGrid/>
                <w:color w:val="365F91"/>
                <w:szCs w:val="21"/>
              </w:rPr>
            </w:pPr>
            <w:r w:rsidRPr="00E5686A">
              <w:rPr>
                <w:snapToGrid/>
                <w:color w:val="365F91"/>
                <w:szCs w:val="21"/>
              </w:rPr>
              <w:t>PDF tekening</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5BE753E9" w14:textId="77777777">
            <w:pPr>
              <w:autoSpaceDE w:val="0"/>
              <w:autoSpaceDN w:val="0"/>
              <w:adjustRightInd w:val="0"/>
              <w:jc w:val="right"/>
              <w:rPr>
                <w:snapToGrid/>
                <w:color w:val="365F91"/>
                <w:szCs w:val="21"/>
              </w:rPr>
            </w:pPr>
          </w:p>
        </w:tc>
      </w:tr>
      <w:tr w:rsidRPr="00E5686A" w:rsidR="00E5686A" w:rsidTr="00D7442D" w14:paraId="410E7C51" w14:textId="77777777">
        <w:trPr>
          <w:trHeight w:val="287"/>
        </w:trPr>
        <w:tc>
          <w:tcPr>
            <w:tcW w:w="314" w:type="dxa"/>
            <w:tcBorders>
              <w:top w:val="dotted" w:color="auto" w:sz="4" w:space="0"/>
              <w:bottom w:val="dotted" w:color="auto" w:sz="4" w:space="0"/>
              <w:right w:val="nil"/>
            </w:tcBorders>
          </w:tcPr>
          <w:p w:rsidRPr="00E5686A" w:rsidR="00E5686A" w:rsidRDefault="00E5686A" w14:paraId="70844533" w14:textId="77777777">
            <w:pPr>
              <w:autoSpaceDE w:val="0"/>
              <w:autoSpaceDN w:val="0"/>
              <w:adjustRightInd w:val="0"/>
              <w:jc w:val="right"/>
              <w:rPr>
                <w:b/>
                <w:bCs/>
                <w:snapToGrid/>
                <w:color w:val="365F91"/>
                <w:szCs w:val="21"/>
              </w:rPr>
            </w:pPr>
          </w:p>
        </w:tc>
        <w:tc>
          <w:tcPr>
            <w:tcW w:w="567" w:type="dxa"/>
            <w:gridSpan w:val="2"/>
            <w:tcBorders>
              <w:top w:val="dotted" w:color="auto" w:sz="4" w:space="0"/>
              <w:left w:val="nil"/>
              <w:bottom w:val="dotted" w:color="auto" w:sz="4" w:space="0"/>
              <w:right w:val="nil"/>
            </w:tcBorders>
          </w:tcPr>
          <w:p w:rsidRPr="00E5686A" w:rsidR="00E5686A" w:rsidRDefault="00E5686A" w14:paraId="1D5FA4CC"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RDefault="00E5686A" w14:paraId="7941F5E8" w14:textId="46CD4367">
            <w:pPr>
              <w:autoSpaceDE w:val="0"/>
              <w:autoSpaceDN w:val="0"/>
              <w:adjustRightInd w:val="0"/>
              <w:rPr>
                <w:snapToGrid/>
                <w:color w:val="365F91"/>
                <w:szCs w:val="21"/>
              </w:rPr>
            </w:pPr>
            <w:r w:rsidRPr="00E5686A">
              <w:rPr>
                <w:snapToGrid/>
                <w:color w:val="365F91"/>
                <w:szCs w:val="21"/>
              </w:rPr>
              <w:t>CAD tekening (laagindeling conform bijlage Revisie Riool)</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7283B047" w14:textId="77777777">
            <w:pPr>
              <w:autoSpaceDE w:val="0"/>
              <w:autoSpaceDN w:val="0"/>
              <w:adjustRightInd w:val="0"/>
              <w:jc w:val="right"/>
              <w:rPr>
                <w:snapToGrid/>
                <w:color w:val="365F91"/>
                <w:szCs w:val="21"/>
              </w:rPr>
            </w:pPr>
          </w:p>
        </w:tc>
      </w:tr>
      <w:tr w:rsidRPr="00E5686A" w:rsidR="00E5686A" w:rsidTr="00D7442D" w14:paraId="641BB3F9" w14:textId="77777777">
        <w:trPr>
          <w:trHeight w:val="287"/>
        </w:trPr>
        <w:tc>
          <w:tcPr>
            <w:tcW w:w="314" w:type="dxa"/>
            <w:tcBorders>
              <w:top w:val="dotted" w:color="auto" w:sz="4" w:space="0"/>
              <w:left w:val="nil"/>
              <w:right w:val="nil"/>
            </w:tcBorders>
          </w:tcPr>
          <w:p w:rsidRPr="00E5686A" w:rsidR="00E5686A" w:rsidRDefault="00E5686A" w14:paraId="6463D9E0" w14:textId="77777777">
            <w:pPr>
              <w:autoSpaceDE w:val="0"/>
              <w:autoSpaceDN w:val="0"/>
              <w:adjustRightInd w:val="0"/>
              <w:jc w:val="right"/>
              <w:rPr>
                <w:b/>
                <w:bCs/>
                <w:snapToGrid/>
                <w:color w:val="365F91"/>
                <w:szCs w:val="21"/>
              </w:rPr>
            </w:pPr>
          </w:p>
        </w:tc>
        <w:tc>
          <w:tcPr>
            <w:tcW w:w="8363" w:type="dxa"/>
            <w:gridSpan w:val="4"/>
            <w:tcBorders>
              <w:top w:val="dotted" w:color="auto" w:sz="4" w:space="0"/>
              <w:left w:val="nil"/>
              <w:right w:val="nil"/>
            </w:tcBorders>
          </w:tcPr>
          <w:p w:rsidR="00D7442D" w:rsidRDefault="00D7442D" w14:paraId="19569CC0" w14:textId="77777777">
            <w:pPr>
              <w:autoSpaceDE w:val="0"/>
              <w:autoSpaceDN w:val="0"/>
              <w:adjustRightInd w:val="0"/>
              <w:rPr>
                <w:b/>
                <w:bCs/>
                <w:snapToGrid/>
                <w:color w:val="365F91"/>
                <w:szCs w:val="21"/>
              </w:rPr>
            </w:pPr>
          </w:p>
          <w:p w:rsidRPr="00E5686A" w:rsidR="00E5686A" w:rsidRDefault="00D7442D" w14:paraId="65AA636E" w14:textId="03EA429C">
            <w:pPr>
              <w:autoSpaceDE w:val="0"/>
              <w:autoSpaceDN w:val="0"/>
              <w:adjustRightInd w:val="0"/>
              <w:rPr>
                <w:b/>
                <w:bCs/>
                <w:snapToGrid/>
                <w:color w:val="365F91"/>
                <w:szCs w:val="21"/>
              </w:rPr>
            </w:pPr>
            <w:r>
              <w:rPr>
                <w:b/>
                <w:bCs/>
                <w:snapToGrid/>
                <w:color w:val="365F91"/>
                <w:szCs w:val="21"/>
              </w:rPr>
              <w:t>3</w:t>
            </w:r>
            <w:r w:rsidRPr="00E5686A" w:rsidR="00E5686A">
              <w:rPr>
                <w:b/>
                <w:bCs/>
                <w:snapToGrid/>
                <w:color w:val="365F91"/>
                <w:szCs w:val="21"/>
              </w:rPr>
              <w:t xml:space="preserve">.4 </w:t>
            </w:r>
            <w:r w:rsidR="000C5E33">
              <w:rPr>
                <w:b/>
                <w:bCs/>
                <w:snapToGrid/>
                <w:color w:val="365F91"/>
                <w:szCs w:val="21"/>
              </w:rPr>
              <w:t xml:space="preserve">Kolk- en </w:t>
            </w:r>
            <w:r w:rsidRPr="00E5686A" w:rsidR="00E5686A">
              <w:rPr>
                <w:b/>
                <w:bCs/>
                <w:snapToGrid/>
                <w:color w:val="365F91"/>
                <w:szCs w:val="21"/>
              </w:rPr>
              <w:t>Huisaansluitingen</w:t>
            </w:r>
          </w:p>
        </w:tc>
        <w:tc>
          <w:tcPr>
            <w:tcW w:w="1134" w:type="dxa"/>
            <w:tcBorders>
              <w:top w:val="dotted" w:color="auto" w:sz="4" w:space="0"/>
              <w:left w:val="nil"/>
              <w:bottom w:val="dotted" w:color="auto" w:sz="4" w:space="0"/>
              <w:right w:val="nil"/>
            </w:tcBorders>
          </w:tcPr>
          <w:p w:rsidRPr="00E5686A" w:rsidR="00E5686A" w:rsidRDefault="00E5686A" w14:paraId="4B38FBAB" w14:textId="77777777">
            <w:pPr>
              <w:autoSpaceDE w:val="0"/>
              <w:autoSpaceDN w:val="0"/>
              <w:adjustRightInd w:val="0"/>
              <w:jc w:val="right"/>
              <w:rPr>
                <w:snapToGrid/>
                <w:color w:val="365F91"/>
                <w:szCs w:val="21"/>
              </w:rPr>
            </w:pPr>
          </w:p>
        </w:tc>
      </w:tr>
      <w:tr w:rsidRPr="00E5686A" w:rsidR="00E5686A" w:rsidTr="00D7442D" w14:paraId="3AF873FF" w14:textId="77777777">
        <w:trPr>
          <w:trHeight w:val="287"/>
        </w:trPr>
        <w:tc>
          <w:tcPr>
            <w:tcW w:w="314" w:type="dxa"/>
            <w:tcBorders>
              <w:bottom w:val="dotted" w:color="auto" w:sz="4" w:space="0"/>
            </w:tcBorders>
          </w:tcPr>
          <w:p w:rsidRPr="00E5686A" w:rsidR="00E5686A" w:rsidRDefault="00E5686A" w14:paraId="15D44408" w14:textId="77777777">
            <w:pPr>
              <w:autoSpaceDE w:val="0"/>
              <w:autoSpaceDN w:val="0"/>
              <w:adjustRightInd w:val="0"/>
              <w:jc w:val="right"/>
              <w:rPr>
                <w:b/>
                <w:bCs/>
                <w:snapToGrid/>
                <w:color w:val="365F91"/>
                <w:szCs w:val="21"/>
              </w:rPr>
            </w:pPr>
          </w:p>
        </w:tc>
        <w:tc>
          <w:tcPr>
            <w:tcW w:w="567" w:type="dxa"/>
            <w:gridSpan w:val="2"/>
            <w:tcBorders>
              <w:bottom w:val="dotted" w:color="auto" w:sz="4" w:space="0"/>
              <w:right w:val="nil"/>
            </w:tcBorders>
          </w:tcPr>
          <w:p w:rsidRPr="00E5686A" w:rsidR="00E5686A" w:rsidRDefault="00E5686A" w14:paraId="0B42A1F4"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E5686A" w:rsidP="0035733E" w:rsidRDefault="00E5686A" w14:paraId="164BC637" w14:textId="0D089305">
            <w:pPr>
              <w:autoSpaceDE w:val="0"/>
              <w:autoSpaceDN w:val="0"/>
              <w:adjustRightInd w:val="0"/>
              <w:rPr>
                <w:snapToGrid/>
                <w:color w:val="365F91"/>
                <w:szCs w:val="21"/>
              </w:rPr>
            </w:pPr>
            <w:r w:rsidRPr="00E5686A">
              <w:rPr>
                <w:snapToGrid/>
                <w:color w:val="365F91"/>
                <w:szCs w:val="21"/>
              </w:rPr>
              <w:t xml:space="preserve">PDF tekening A4 per </w:t>
            </w:r>
            <w:r w:rsidR="000C5E33">
              <w:rPr>
                <w:snapToGrid/>
                <w:color w:val="365F91"/>
                <w:szCs w:val="21"/>
              </w:rPr>
              <w:t>kolk-/</w:t>
            </w:r>
            <w:r w:rsidRPr="00E5686A">
              <w:rPr>
                <w:snapToGrid/>
                <w:color w:val="365F91"/>
                <w:szCs w:val="21"/>
              </w:rPr>
              <w:t>huisaansluiting</w:t>
            </w:r>
            <w:r w:rsidR="0035733E">
              <w:rPr>
                <w:snapToGrid/>
                <w:color w:val="365F91"/>
                <w:szCs w:val="21"/>
              </w:rPr>
              <w:t xml:space="preserve"> (incl. maatvoering)</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73FFE4C6" w14:textId="77777777">
            <w:pPr>
              <w:autoSpaceDE w:val="0"/>
              <w:autoSpaceDN w:val="0"/>
              <w:adjustRightInd w:val="0"/>
              <w:jc w:val="right"/>
              <w:rPr>
                <w:snapToGrid/>
                <w:color w:val="365F91"/>
                <w:szCs w:val="21"/>
              </w:rPr>
            </w:pPr>
          </w:p>
        </w:tc>
      </w:tr>
      <w:tr w:rsidRPr="00E5686A" w:rsidR="000C5E33" w:rsidTr="00D7442D" w14:paraId="49E802F0" w14:textId="77777777">
        <w:trPr>
          <w:trHeight w:val="287"/>
        </w:trPr>
        <w:tc>
          <w:tcPr>
            <w:tcW w:w="314" w:type="dxa"/>
            <w:tcBorders>
              <w:bottom w:val="dotted" w:color="auto" w:sz="4" w:space="0"/>
            </w:tcBorders>
          </w:tcPr>
          <w:p w:rsidRPr="00E5686A" w:rsidR="000C5E33" w:rsidRDefault="000C5E33" w14:paraId="7E93D52A" w14:textId="77777777">
            <w:pPr>
              <w:autoSpaceDE w:val="0"/>
              <w:autoSpaceDN w:val="0"/>
              <w:adjustRightInd w:val="0"/>
              <w:jc w:val="right"/>
              <w:rPr>
                <w:b/>
                <w:bCs/>
                <w:snapToGrid/>
                <w:color w:val="365F91"/>
                <w:szCs w:val="21"/>
              </w:rPr>
            </w:pPr>
          </w:p>
        </w:tc>
        <w:tc>
          <w:tcPr>
            <w:tcW w:w="567" w:type="dxa"/>
            <w:gridSpan w:val="2"/>
            <w:tcBorders>
              <w:bottom w:val="dotted" w:color="auto" w:sz="4" w:space="0"/>
              <w:right w:val="nil"/>
            </w:tcBorders>
          </w:tcPr>
          <w:p w:rsidRPr="00E5686A" w:rsidR="000C5E33" w:rsidRDefault="000C5E33" w14:paraId="0865A87E"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0C5E33" w:rsidP="0035733E" w:rsidRDefault="000C5E33" w14:paraId="3EFDA38B" w14:textId="0C6D1AF2">
            <w:pPr>
              <w:autoSpaceDE w:val="0"/>
              <w:autoSpaceDN w:val="0"/>
              <w:adjustRightInd w:val="0"/>
              <w:rPr>
                <w:snapToGrid/>
                <w:color w:val="365F91"/>
                <w:szCs w:val="21"/>
              </w:rPr>
            </w:pPr>
            <w:r w:rsidRPr="00E5686A">
              <w:rPr>
                <w:snapToGrid/>
                <w:color w:val="365F91"/>
                <w:szCs w:val="21"/>
              </w:rPr>
              <w:t>CAD tekening (laagindeling conform bijlage Revisie Riool)</w:t>
            </w:r>
          </w:p>
        </w:tc>
        <w:tc>
          <w:tcPr>
            <w:tcW w:w="1134" w:type="dxa"/>
            <w:tcBorders>
              <w:top w:val="dotted" w:color="auto" w:sz="4" w:space="0"/>
              <w:left w:val="dotted" w:color="auto" w:sz="4" w:space="0"/>
              <w:bottom w:val="dotted" w:color="auto" w:sz="4" w:space="0"/>
              <w:right w:val="dotted" w:color="auto" w:sz="4" w:space="0"/>
            </w:tcBorders>
          </w:tcPr>
          <w:p w:rsidRPr="00E5686A" w:rsidR="000C5E33" w:rsidRDefault="000C5E33" w14:paraId="2377E70F" w14:textId="77777777">
            <w:pPr>
              <w:autoSpaceDE w:val="0"/>
              <w:autoSpaceDN w:val="0"/>
              <w:adjustRightInd w:val="0"/>
              <w:jc w:val="right"/>
              <w:rPr>
                <w:snapToGrid/>
                <w:color w:val="365F91"/>
                <w:szCs w:val="21"/>
              </w:rPr>
            </w:pPr>
          </w:p>
        </w:tc>
      </w:tr>
      <w:tr w:rsidRPr="00E5686A" w:rsidR="00E5686A" w:rsidTr="00D7442D" w14:paraId="5478C24C" w14:textId="77777777">
        <w:trPr>
          <w:trHeight w:val="287"/>
        </w:trPr>
        <w:tc>
          <w:tcPr>
            <w:tcW w:w="314" w:type="dxa"/>
            <w:tcBorders>
              <w:top w:val="dotted" w:color="auto" w:sz="4" w:space="0"/>
              <w:left w:val="nil"/>
              <w:bottom w:val="nil"/>
              <w:right w:val="nil"/>
            </w:tcBorders>
          </w:tcPr>
          <w:p w:rsidRPr="00E5686A" w:rsidR="00E5686A" w:rsidRDefault="00E5686A" w14:paraId="758721DF" w14:textId="77777777">
            <w:pPr>
              <w:autoSpaceDE w:val="0"/>
              <w:autoSpaceDN w:val="0"/>
              <w:adjustRightInd w:val="0"/>
              <w:jc w:val="right"/>
              <w:rPr>
                <w:b/>
                <w:bCs/>
                <w:snapToGrid/>
                <w:color w:val="365F91"/>
                <w:szCs w:val="21"/>
              </w:rPr>
            </w:pPr>
          </w:p>
        </w:tc>
        <w:tc>
          <w:tcPr>
            <w:tcW w:w="567" w:type="dxa"/>
            <w:gridSpan w:val="2"/>
            <w:tcBorders>
              <w:top w:val="dotted" w:color="auto" w:sz="4" w:space="0"/>
              <w:left w:val="nil"/>
              <w:bottom w:val="nil"/>
              <w:right w:val="nil"/>
            </w:tcBorders>
          </w:tcPr>
          <w:p w:rsidRPr="00E5686A" w:rsidR="00E5686A" w:rsidRDefault="00E5686A" w14:paraId="5C2B588D"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nil"/>
              <w:right w:val="nil"/>
            </w:tcBorders>
          </w:tcPr>
          <w:p w:rsidRPr="00E5686A" w:rsidR="00E5686A" w:rsidRDefault="00E5686A" w14:paraId="05F112AF" w14:textId="77777777">
            <w:pPr>
              <w:autoSpaceDE w:val="0"/>
              <w:autoSpaceDN w:val="0"/>
              <w:adjustRightInd w:val="0"/>
              <w:jc w:val="right"/>
              <w:rPr>
                <w:snapToGrid/>
                <w:color w:val="365F91"/>
                <w:szCs w:val="21"/>
              </w:rPr>
            </w:pPr>
          </w:p>
        </w:tc>
        <w:tc>
          <w:tcPr>
            <w:tcW w:w="1134" w:type="dxa"/>
            <w:tcBorders>
              <w:top w:val="dotted" w:color="auto" w:sz="4" w:space="0"/>
              <w:left w:val="nil"/>
              <w:bottom w:val="nil"/>
              <w:right w:val="nil"/>
            </w:tcBorders>
          </w:tcPr>
          <w:p w:rsidRPr="00E5686A" w:rsidR="00E5686A" w:rsidRDefault="00E5686A" w14:paraId="0C6687EA" w14:textId="77777777">
            <w:pPr>
              <w:autoSpaceDE w:val="0"/>
              <w:autoSpaceDN w:val="0"/>
              <w:adjustRightInd w:val="0"/>
              <w:jc w:val="right"/>
              <w:rPr>
                <w:snapToGrid/>
                <w:color w:val="365F91"/>
                <w:szCs w:val="21"/>
              </w:rPr>
            </w:pPr>
          </w:p>
        </w:tc>
      </w:tr>
      <w:tr w:rsidRPr="00D7442D" w:rsidR="00E5686A" w:rsidTr="00D7442D" w14:paraId="058D1B59" w14:textId="77777777">
        <w:trPr>
          <w:trHeight w:val="287"/>
        </w:trPr>
        <w:tc>
          <w:tcPr>
            <w:tcW w:w="8677" w:type="dxa"/>
            <w:gridSpan w:val="5"/>
            <w:tcBorders>
              <w:top w:val="nil"/>
              <w:left w:val="nil"/>
              <w:right w:val="nil"/>
            </w:tcBorders>
          </w:tcPr>
          <w:p w:rsidRPr="00D7442D" w:rsidR="00D7442D" w:rsidRDefault="00D7442D" w14:paraId="2AC825E7" w14:textId="77777777">
            <w:pPr>
              <w:autoSpaceDE w:val="0"/>
              <w:autoSpaceDN w:val="0"/>
              <w:adjustRightInd w:val="0"/>
              <w:rPr>
                <w:b/>
                <w:bCs/>
                <w:snapToGrid/>
                <w:color w:val="365F91"/>
                <w:szCs w:val="21"/>
                <w:u w:val="single"/>
              </w:rPr>
            </w:pPr>
          </w:p>
          <w:p w:rsidRPr="00D7442D" w:rsidR="00E5686A" w:rsidRDefault="00D7442D" w14:paraId="37C2B07B" w14:textId="42F34F19">
            <w:pPr>
              <w:autoSpaceDE w:val="0"/>
              <w:autoSpaceDN w:val="0"/>
              <w:adjustRightInd w:val="0"/>
              <w:rPr>
                <w:b/>
                <w:bCs/>
                <w:snapToGrid/>
                <w:color w:val="365F91"/>
                <w:szCs w:val="21"/>
                <w:u w:val="single"/>
              </w:rPr>
            </w:pPr>
            <w:r w:rsidRPr="00D7442D">
              <w:rPr>
                <w:b/>
                <w:bCs/>
                <w:snapToGrid/>
                <w:color w:val="365F91"/>
                <w:szCs w:val="21"/>
                <w:u w:val="single"/>
              </w:rPr>
              <w:t>4</w:t>
            </w:r>
            <w:r w:rsidRPr="00D7442D" w:rsidR="00E5686A">
              <w:rPr>
                <w:b/>
                <w:bCs/>
                <w:snapToGrid/>
                <w:color w:val="365F91"/>
                <w:szCs w:val="21"/>
                <w:u w:val="single"/>
              </w:rPr>
              <w:t>. OV/VRI/Elektrische installaties</w:t>
            </w:r>
          </w:p>
        </w:tc>
        <w:tc>
          <w:tcPr>
            <w:tcW w:w="1134" w:type="dxa"/>
            <w:tcBorders>
              <w:top w:val="nil"/>
              <w:left w:val="nil"/>
              <w:bottom w:val="dotted" w:color="auto" w:sz="4" w:space="0"/>
              <w:right w:val="nil"/>
            </w:tcBorders>
          </w:tcPr>
          <w:p w:rsidRPr="00D7442D" w:rsidR="00E5686A" w:rsidRDefault="00E5686A" w14:paraId="715C85FC" w14:textId="77777777">
            <w:pPr>
              <w:autoSpaceDE w:val="0"/>
              <w:autoSpaceDN w:val="0"/>
              <w:adjustRightInd w:val="0"/>
              <w:jc w:val="right"/>
              <w:rPr>
                <w:snapToGrid/>
                <w:color w:val="365F91"/>
                <w:szCs w:val="21"/>
                <w:u w:val="single"/>
              </w:rPr>
            </w:pPr>
          </w:p>
        </w:tc>
      </w:tr>
      <w:tr w:rsidRPr="00E5686A" w:rsidR="00E5686A" w:rsidTr="00D7442D" w14:paraId="607FE1C2" w14:textId="77777777">
        <w:trPr>
          <w:trHeight w:val="287"/>
        </w:trPr>
        <w:tc>
          <w:tcPr>
            <w:tcW w:w="510" w:type="dxa"/>
            <w:gridSpan w:val="2"/>
            <w:tcBorders>
              <w:bottom w:val="dotted" w:color="auto" w:sz="4" w:space="0"/>
              <w:right w:val="nil"/>
            </w:tcBorders>
          </w:tcPr>
          <w:p w:rsidRPr="00E5686A" w:rsidR="00E5686A" w:rsidRDefault="00E5686A" w14:paraId="115ED01F" w14:textId="77777777">
            <w:pPr>
              <w:autoSpaceDE w:val="0"/>
              <w:autoSpaceDN w:val="0"/>
              <w:adjustRightInd w:val="0"/>
              <w:jc w:val="right"/>
              <w:rPr>
                <w:b/>
                <w:bCs/>
                <w:snapToGrid/>
                <w:color w:val="365F91"/>
                <w:szCs w:val="21"/>
              </w:rPr>
            </w:pPr>
          </w:p>
        </w:tc>
        <w:tc>
          <w:tcPr>
            <w:tcW w:w="371" w:type="dxa"/>
            <w:tcBorders>
              <w:left w:val="nil"/>
              <w:bottom w:val="dotted" w:color="auto" w:sz="4" w:space="0"/>
              <w:right w:val="nil"/>
            </w:tcBorders>
          </w:tcPr>
          <w:p w:rsidRPr="00E5686A" w:rsidR="00E5686A" w:rsidRDefault="00E5686A" w14:paraId="7D62DDDF"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E5686A" w:rsidP="00D7442D" w:rsidRDefault="00E5686A" w14:paraId="54E69F15" w14:textId="0D85719C">
            <w:pPr>
              <w:autoSpaceDE w:val="0"/>
              <w:autoSpaceDN w:val="0"/>
              <w:adjustRightInd w:val="0"/>
              <w:rPr>
                <w:snapToGrid/>
                <w:color w:val="365F91"/>
                <w:szCs w:val="21"/>
              </w:rPr>
            </w:pPr>
            <w:r w:rsidRPr="00E5686A">
              <w:rPr>
                <w:snapToGrid/>
                <w:color w:val="365F91"/>
                <w:szCs w:val="21"/>
              </w:rPr>
              <w:t xml:space="preserve">PDF tekening A4 per </w:t>
            </w:r>
            <w:r w:rsidR="00D7442D">
              <w:rPr>
                <w:snapToGrid/>
                <w:color w:val="365F91"/>
                <w:szCs w:val="21"/>
              </w:rPr>
              <w:t>aansluiting</w:t>
            </w:r>
            <w:r w:rsidR="007527F6">
              <w:rPr>
                <w:snapToGrid/>
                <w:color w:val="365F91"/>
                <w:szCs w:val="21"/>
              </w:rPr>
              <w:t xml:space="preserve"> (mast, mof, </w:t>
            </w:r>
            <w:proofErr w:type="spellStart"/>
            <w:r w:rsidR="007527F6">
              <w:rPr>
                <w:snapToGrid/>
                <w:color w:val="365F91"/>
                <w:szCs w:val="21"/>
              </w:rPr>
              <w:t>etc</w:t>
            </w:r>
            <w:proofErr w:type="spellEnd"/>
            <w:r w:rsidR="007527F6">
              <w:rPr>
                <w:snapToGrid/>
                <w:color w:val="365F91"/>
                <w:szCs w:val="21"/>
              </w:rPr>
              <w:t>)</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2E71D833" w14:textId="77777777">
            <w:pPr>
              <w:autoSpaceDE w:val="0"/>
              <w:autoSpaceDN w:val="0"/>
              <w:adjustRightInd w:val="0"/>
              <w:jc w:val="right"/>
              <w:rPr>
                <w:snapToGrid/>
                <w:color w:val="365F91"/>
                <w:szCs w:val="21"/>
              </w:rPr>
            </w:pPr>
          </w:p>
        </w:tc>
      </w:tr>
      <w:tr w:rsidRPr="00E5686A" w:rsidR="00E5686A" w:rsidTr="00D7442D" w14:paraId="38CA32C2" w14:textId="77777777">
        <w:trPr>
          <w:trHeight w:val="287"/>
        </w:trPr>
        <w:tc>
          <w:tcPr>
            <w:tcW w:w="510" w:type="dxa"/>
            <w:gridSpan w:val="2"/>
            <w:tcBorders>
              <w:top w:val="dotted" w:color="auto" w:sz="4" w:space="0"/>
              <w:bottom w:val="dotted" w:color="auto" w:sz="4" w:space="0"/>
              <w:right w:val="nil"/>
            </w:tcBorders>
          </w:tcPr>
          <w:p w:rsidRPr="00E5686A" w:rsidR="00E5686A" w:rsidRDefault="00E5686A" w14:paraId="2504C963" w14:textId="77777777">
            <w:pPr>
              <w:autoSpaceDE w:val="0"/>
              <w:autoSpaceDN w:val="0"/>
              <w:adjustRightInd w:val="0"/>
              <w:jc w:val="right"/>
              <w:rPr>
                <w:b/>
                <w:bCs/>
                <w:snapToGrid/>
                <w:color w:val="365F91"/>
                <w:szCs w:val="21"/>
              </w:rPr>
            </w:pPr>
          </w:p>
        </w:tc>
        <w:tc>
          <w:tcPr>
            <w:tcW w:w="371" w:type="dxa"/>
            <w:tcBorders>
              <w:top w:val="dotted" w:color="auto" w:sz="4" w:space="0"/>
              <w:left w:val="nil"/>
              <w:bottom w:val="dotted" w:color="auto" w:sz="4" w:space="0"/>
              <w:right w:val="nil"/>
            </w:tcBorders>
          </w:tcPr>
          <w:p w:rsidRPr="00E5686A" w:rsidR="00E5686A" w:rsidRDefault="00E5686A" w14:paraId="43AEA2BF"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RDefault="00E5686A" w14:paraId="1DA653AD" w14:textId="77777777">
            <w:pPr>
              <w:autoSpaceDE w:val="0"/>
              <w:autoSpaceDN w:val="0"/>
              <w:adjustRightInd w:val="0"/>
              <w:rPr>
                <w:snapToGrid/>
                <w:color w:val="365F91"/>
                <w:szCs w:val="21"/>
              </w:rPr>
            </w:pPr>
            <w:r w:rsidRPr="00E5686A">
              <w:rPr>
                <w:snapToGrid/>
                <w:color w:val="365F91"/>
                <w:szCs w:val="21"/>
              </w:rPr>
              <w:t>PDF tekening totale revisie</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10E4E8F8" w14:textId="77777777">
            <w:pPr>
              <w:autoSpaceDE w:val="0"/>
              <w:autoSpaceDN w:val="0"/>
              <w:adjustRightInd w:val="0"/>
              <w:jc w:val="right"/>
              <w:rPr>
                <w:snapToGrid/>
                <w:color w:val="365F91"/>
                <w:szCs w:val="21"/>
              </w:rPr>
            </w:pPr>
          </w:p>
        </w:tc>
      </w:tr>
      <w:tr w:rsidRPr="00E5686A" w:rsidR="00E5686A" w:rsidTr="00D7442D" w14:paraId="45A1F4C7" w14:textId="77777777">
        <w:trPr>
          <w:trHeight w:val="287"/>
        </w:trPr>
        <w:tc>
          <w:tcPr>
            <w:tcW w:w="510" w:type="dxa"/>
            <w:gridSpan w:val="2"/>
            <w:tcBorders>
              <w:top w:val="dotted" w:color="auto" w:sz="4" w:space="0"/>
              <w:bottom w:val="dotted" w:color="auto" w:sz="4" w:space="0"/>
              <w:right w:val="nil"/>
            </w:tcBorders>
          </w:tcPr>
          <w:p w:rsidRPr="00E5686A" w:rsidR="00E5686A" w:rsidRDefault="00E5686A" w14:paraId="400A0CF3" w14:textId="77777777">
            <w:pPr>
              <w:autoSpaceDE w:val="0"/>
              <w:autoSpaceDN w:val="0"/>
              <w:adjustRightInd w:val="0"/>
              <w:jc w:val="right"/>
              <w:rPr>
                <w:b/>
                <w:bCs/>
                <w:snapToGrid/>
                <w:color w:val="365F91"/>
                <w:szCs w:val="21"/>
              </w:rPr>
            </w:pPr>
          </w:p>
        </w:tc>
        <w:tc>
          <w:tcPr>
            <w:tcW w:w="371" w:type="dxa"/>
            <w:tcBorders>
              <w:top w:val="dotted" w:color="auto" w:sz="4" w:space="0"/>
              <w:left w:val="nil"/>
              <w:bottom w:val="dotted" w:color="auto" w:sz="4" w:space="0"/>
              <w:right w:val="nil"/>
            </w:tcBorders>
          </w:tcPr>
          <w:p w:rsidRPr="00E5686A" w:rsidR="00E5686A" w:rsidRDefault="00E5686A" w14:paraId="5C9FA343"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RDefault="00E5686A" w14:paraId="73472B23" w14:textId="4B9F9445">
            <w:pPr>
              <w:autoSpaceDE w:val="0"/>
              <w:autoSpaceDN w:val="0"/>
              <w:adjustRightInd w:val="0"/>
              <w:rPr>
                <w:snapToGrid/>
                <w:color w:val="365F91"/>
                <w:szCs w:val="21"/>
              </w:rPr>
            </w:pPr>
            <w:r w:rsidRPr="00E5686A">
              <w:rPr>
                <w:snapToGrid/>
                <w:color w:val="365F91"/>
                <w:szCs w:val="21"/>
              </w:rPr>
              <w:t>CAD tekening  lichtmastschetsen (laagindeling conform sjabloonbestanden OV)</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0C4EC9D7" w14:textId="77777777">
            <w:pPr>
              <w:autoSpaceDE w:val="0"/>
              <w:autoSpaceDN w:val="0"/>
              <w:adjustRightInd w:val="0"/>
              <w:jc w:val="right"/>
              <w:rPr>
                <w:snapToGrid/>
                <w:color w:val="365F91"/>
                <w:szCs w:val="21"/>
              </w:rPr>
            </w:pPr>
          </w:p>
        </w:tc>
      </w:tr>
      <w:tr w:rsidRPr="00E5686A" w:rsidR="00E5686A" w:rsidTr="00D7442D" w14:paraId="5FE02799" w14:textId="77777777">
        <w:trPr>
          <w:trHeight w:val="287"/>
        </w:trPr>
        <w:tc>
          <w:tcPr>
            <w:tcW w:w="510" w:type="dxa"/>
            <w:gridSpan w:val="2"/>
            <w:tcBorders>
              <w:top w:val="dotted" w:color="auto" w:sz="4" w:space="0"/>
              <w:bottom w:val="dotted" w:color="auto" w:sz="4" w:space="0"/>
              <w:right w:val="nil"/>
            </w:tcBorders>
          </w:tcPr>
          <w:p w:rsidRPr="00E5686A" w:rsidR="00E5686A" w:rsidRDefault="00E5686A" w14:paraId="71384E8E" w14:textId="77777777">
            <w:pPr>
              <w:autoSpaceDE w:val="0"/>
              <w:autoSpaceDN w:val="0"/>
              <w:adjustRightInd w:val="0"/>
              <w:jc w:val="right"/>
              <w:rPr>
                <w:b/>
                <w:bCs/>
                <w:snapToGrid/>
                <w:color w:val="365F91"/>
                <w:szCs w:val="21"/>
              </w:rPr>
            </w:pPr>
          </w:p>
        </w:tc>
        <w:tc>
          <w:tcPr>
            <w:tcW w:w="371" w:type="dxa"/>
            <w:tcBorders>
              <w:top w:val="dotted" w:color="auto" w:sz="4" w:space="0"/>
              <w:left w:val="nil"/>
              <w:bottom w:val="dotted" w:color="auto" w:sz="4" w:space="0"/>
              <w:right w:val="nil"/>
            </w:tcBorders>
          </w:tcPr>
          <w:p w:rsidRPr="00E5686A" w:rsidR="00E5686A" w:rsidRDefault="00E5686A" w14:paraId="182A9CBE"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RDefault="00E5686A" w14:paraId="35CBE1F1" w14:textId="4407EA57">
            <w:pPr>
              <w:autoSpaceDE w:val="0"/>
              <w:autoSpaceDN w:val="0"/>
              <w:adjustRightInd w:val="0"/>
              <w:rPr>
                <w:snapToGrid/>
                <w:color w:val="365F91"/>
                <w:szCs w:val="21"/>
              </w:rPr>
            </w:pPr>
            <w:r w:rsidRPr="00E5686A">
              <w:rPr>
                <w:snapToGrid/>
                <w:color w:val="365F91"/>
                <w:szCs w:val="21"/>
              </w:rPr>
              <w:t>CAD tekening totale revisie (laagindeling conform sjabloonbestanden OV)</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69A7A7E0" w14:textId="77777777">
            <w:pPr>
              <w:autoSpaceDE w:val="0"/>
              <w:autoSpaceDN w:val="0"/>
              <w:adjustRightInd w:val="0"/>
              <w:jc w:val="right"/>
              <w:rPr>
                <w:snapToGrid/>
                <w:color w:val="365F91"/>
                <w:szCs w:val="21"/>
              </w:rPr>
            </w:pPr>
          </w:p>
        </w:tc>
      </w:tr>
      <w:tr w:rsidRPr="00E5686A" w:rsidR="00E5686A" w:rsidTr="00D7442D" w14:paraId="5D2F8C37" w14:textId="77777777">
        <w:trPr>
          <w:trHeight w:val="287"/>
        </w:trPr>
        <w:tc>
          <w:tcPr>
            <w:tcW w:w="510" w:type="dxa"/>
            <w:gridSpan w:val="2"/>
            <w:tcBorders>
              <w:top w:val="dotted" w:color="auto" w:sz="4" w:space="0"/>
              <w:left w:val="nil"/>
              <w:bottom w:val="nil"/>
              <w:right w:val="nil"/>
            </w:tcBorders>
          </w:tcPr>
          <w:p w:rsidRPr="00E5686A" w:rsidR="00E5686A" w:rsidRDefault="00E5686A" w14:paraId="355BEFA6" w14:textId="77777777">
            <w:pPr>
              <w:autoSpaceDE w:val="0"/>
              <w:autoSpaceDN w:val="0"/>
              <w:adjustRightInd w:val="0"/>
              <w:jc w:val="right"/>
              <w:rPr>
                <w:b/>
                <w:bCs/>
                <w:snapToGrid/>
                <w:color w:val="365F91"/>
                <w:szCs w:val="21"/>
              </w:rPr>
            </w:pPr>
          </w:p>
        </w:tc>
        <w:tc>
          <w:tcPr>
            <w:tcW w:w="371" w:type="dxa"/>
            <w:tcBorders>
              <w:top w:val="dotted" w:color="auto" w:sz="4" w:space="0"/>
              <w:left w:val="nil"/>
              <w:bottom w:val="nil"/>
              <w:right w:val="nil"/>
            </w:tcBorders>
          </w:tcPr>
          <w:p w:rsidRPr="00E5686A" w:rsidR="00E5686A" w:rsidRDefault="00E5686A" w14:paraId="23058FB2"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nil"/>
              <w:right w:val="nil"/>
            </w:tcBorders>
          </w:tcPr>
          <w:p w:rsidRPr="00E5686A" w:rsidR="00E5686A" w:rsidRDefault="00E5686A" w14:paraId="276651B8" w14:textId="77777777">
            <w:pPr>
              <w:autoSpaceDE w:val="0"/>
              <w:autoSpaceDN w:val="0"/>
              <w:adjustRightInd w:val="0"/>
              <w:jc w:val="right"/>
              <w:rPr>
                <w:snapToGrid/>
                <w:color w:val="365F91"/>
                <w:szCs w:val="21"/>
              </w:rPr>
            </w:pPr>
          </w:p>
        </w:tc>
        <w:tc>
          <w:tcPr>
            <w:tcW w:w="1134" w:type="dxa"/>
            <w:tcBorders>
              <w:top w:val="dotted" w:color="auto" w:sz="4" w:space="0"/>
              <w:left w:val="nil"/>
              <w:bottom w:val="nil"/>
              <w:right w:val="nil"/>
            </w:tcBorders>
          </w:tcPr>
          <w:p w:rsidRPr="00E5686A" w:rsidR="00E5686A" w:rsidRDefault="00E5686A" w14:paraId="1B59C036" w14:textId="77777777">
            <w:pPr>
              <w:autoSpaceDE w:val="0"/>
              <w:autoSpaceDN w:val="0"/>
              <w:adjustRightInd w:val="0"/>
              <w:jc w:val="right"/>
              <w:rPr>
                <w:snapToGrid/>
                <w:color w:val="365F91"/>
                <w:szCs w:val="21"/>
              </w:rPr>
            </w:pPr>
          </w:p>
        </w:tc>
      </w:tr>
      <w:tr w:rsidRPr="00D7442D" w:rsidR="00E5686A" w:rsidTr="00D7442D" w14:paraId="6CD345D1" w14:textId="77777777">
        <w:trPr>
          <w:trHeight w:val="287"/>
        </w:trPr>
        <w:tc>
          <w:tcPr>
            <w:tcW w:w="8677" w:type="dxa"/>
            <w:gridSpan w:val="5"/>
            <w:tcBorders>
              <w:top w:val="nil"/>
              <w:left w:val="nil"/>
              <w:right w:val="nil"/>
            </w:tcBorders>
          </w:tcPr>
          <w:p w:rsidRPr="00D7442D" w:rsidR="00D7442D" w:rsidRDefault="00D7442D" w14:paraId="5B62D294" w14:textId="77777777">
            <w:pPr>
              <w:autoSpaceDE w:val="0"/>
              <w:autoSpaceDN w:val="0"/>
              <w:adjustRightInd w:val="0"/>
              <w:rPr>
                <w:b/>
                <w:bCs/>
                <w:snapToGrid/>
                <w:color w:val="365F91"/>
                <w:szCs w:val="21"/>
                <w:u w:val="single"/>
              </w:rPr>
            </w:pPr>
          </w:p>
          <w:p w:rsidRPr="00D7442D" w:rsidR="00E5686A" w:rsidRDefault="00D7442D" w14:paraId="04230774" w14:textId="7935526D">
            <w:pPr>
              <w:autoSpaceDE w:val="0"/>
              <w:autoSpaceDN w:val="0"/>
              <w:adjustRightInd w:val="0"/>
              <w:rPr>
                <w:b/>
                <w:bCs/>
                <w:snapToGrid/>
                <w:color w:val="365F91"/>
                <w:szCs w:val="21"/>
                <w:u w:val="single"/>
              </w:rPr>
            </w:pPr>
            <w:r w:rsidRPr="00D7442D">
              <w:rPr>
                <w:b/>
                <w:bCs/>
                <w:snapToGrid/>
                <w:color w:val="365F91"/>
                <w:szCs w:val="21"/>
                <w:u w:val="single"/>
              </w:rPr>
              <w:t>5</w:t>
            </w:r>
            <w:r w:rsidRPr="00D7442D" w:rsidR="00E5686A">
              <w:rPr>
                <w:b/>
                <w:bCs/>
                <w:snapToGrid/>
                <w:color w:val="365F91"/>
                <w:szCs w:val="21"/>
                <w:u w:val="single"/>
              </w:rPr>
              <w:t>. Kunstwerken (Beschoeiing, Bruggen en (doo</w:t>
            </w:r>
            <w:r>
              <w:rPr>
                <w:b/>
                <w:bCs/>
                <w:snapToGrid/>
                <w:color w:val="365F91"/>
                <w:szCs w:val="21"/>
                <w:u w:val="single"/>
              </w:rPr>
              <w:t>r</w:t>
            </w:r>
            <w:r w:rsidRPr="00D7442D" w:rsidR="00E5686A">
              <w:rPr>
                <w:b/>
                <w:bCs/>
                <w:snapToGrid/>
                <w:color w:val="365F91"/>
                <w:szCs w:val="21"/>
                <w:u w:val="single"/>
              </w:rPr>
              <w:t>vaarbare) Duikers)</w:t>
            </w:r>
          </w:p>
        </w:tc>
        <w:tc>
          <w:tcPr>
            <w:tcW w:w="1134" w:type="dxa"/>
            <w:tcBorders>
              <w:top w:val="nil"/>
              <w:left w:val="nil"/>
              <w:bottom w:val="dotted" w:color="auto" w:sz="4" w:space="0"/>
              <w:right w:val="nil"/>
            </w:tcBorders>
          </w:tcPr>
          <w:p w:rsidRPr="00D7442D" w:rsidR="00E5686A" w:rsidRDefault="00E5686A" w14:paraId="678823D3" w14:textId="77777777">
            <w:pPr>
              <w:autoSpaceDE w:val="0"/>
              <w:autoSpaceDN w:val="0"/>
              <w:adjustRightInd w:val="0"/>
              <w:jc w:val="right"/>
              <w:rPr>
                <w:snapToGrid/>
                <w:color w:val="365F91"/>
                <w:szCs w:val="21"/>
                <w:u w:val="single"/>
              </w:rPr>
            </w:pPr>
          </w:p>
        </w:tc>
      </w:tr>
      <w:tr w:rsidRPr="00E5686A" w:rsidR="00E5686A" w:rsidTr="00D7442D" w14:paraId="42953DF1" w14:textId="77777777">
        <w:trPr>
          <w:trHeight w:val="287"/>
        </w:trPr>
        <w:tc>
          <w:tcPr>
            <w:tcW w:w="510" w:type="dxa"/>
            <w:gridSpan w:val="2"/>
            <w:tcBorders>
              <w:bottom w:val="dotted" w:color="auto" w:sz="4" w:space="0"/>
              <w:right w:val="nil"/>
            </w:tcBorders>
          </w:tcPr>
          <w:p w:rsidRPr="00E5686A" w:rsidR="00E5686A" w:rsidRDefault="00E5686A" w14:paraId="002A5FE9" w14:textId="77777777">
            <w:pPr>
              <w:autoSpaceDE w:val="0"/>
              <w:autoSpaceDN w:val="0"/>
              <w:adjustRightInd w:val="0"/>
              <w:jc w:val="right"/>
              <w:rPr>
                <w:b/>
                <w:bCs/>
                <w:snapToGrid/>
                <w:color w:val="365F91"/>
                <w:szCs w:val="21"/>
              </w:rPr>
            </w:pPr>
          </w:p>
        </w:tc>
        <w:tc>
          <w:tcPr>
            <w:tcW w:w="371" w:type="dxa"/>
            <w:tcBorders>
              <w:left w:val="nil"/>
              <w:bottom w:val="dotted" w:color="auto" w:sz="4" w:space="0"/>
              <w:right w:val="nil"/>
            </w:tcBorders>
          </w:tcPr>
          <w:p w:rsidRPr="00E5686A" w:rsidR="00E5686A" w:rsidRDefault="00E5686A" w14:paraId="74AE2038" w14:textId="77777777">
            <w:pPr>
              <w:autoSpaceDE w:val="0"/>
              <w:autoSpaceDN w:val="0"/>
              <w:adjustRightInd w:val="0"/>
              <w:jc w:val="right"/>
              <w:rPr>
                <w:b/>
                <w:bCs/>
                <w:snapToGrid/>
                <w:color w:val="365F91"/>
                <w:szCs w:val="21"/>
              </w:rPr>
            </w:pPr>
          </w:p>
        </w:tc>
        <w:tc>
          <w:tcPr>
            <w:tcW w:w="7796" w:type="dxa"/>
            <w:gridSpan w:val="2"/>
            <w:tcBorders>
              <w:left w:val="nil"/>
              <w:bottom w:val="dotted" w:color="auto" w:sz="4" w:space="0"/>
              <w:right w:val="dotted" w:color="auto" w:sz="4" w:space="0"/>
            </w:tcBorders>
          </w:tcPr>
          <w:p w:rsidRPr="00E5686A" w:rsidR="00E5686A" w:rsidRDefault="00E5686A" w14:paraId="5716F57C" w14:textId="77777777">
            <w:pPr>
              <w:autoSpaceDE w:val="0"/>
              <w:autoSpaceDN w:val="0"/>
              <w:adjustRightInd w:val="0"/>
              <w:rPr>
                <w:snapToGrid/>
                <w:color w:val="365F91"/>
                <w:szCs w:val="21"/>
              </w:rPr>
            </w:pPr>
            <w:r w:rsidRPr="00E5686A">
              <w:rPr>
                <w:snapToGrid/>
                <w:color w:val="365F91"/>
                <w:szCs w:val="21"/>
              </w:rPr>
              <w:t>WORD-bestand Instandhoudingsplan (conform format bijlage)</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26D488EA" w14:textId="77777777">
            <w:pPr>
              <w:autoSpaceDE w:val="0"/>
              <w:autoSpaceDN w:val="0"/>
              <w:adjustRightInd w:val="0"/>
              <w:jc w:val="right"/>
              <w:rPr>
                <w:snapToGrid/>
                <w:color w:val="365F91"/>
                <w:szCs w:val="21"/>
              </w:rPr>
            </w:pPr>
          </w:p>
        </w:tc>
      </w:tr>
      <w:tr w:rsidRPr="00E5686A" w:rsidR="00E5686A" w:rsidTr="00D7442D" w14:paraId="2B7C1901" w14:textId="77777777">
        <w:trPr>
          <w:trHeight w:val="287"/>
        </w:trPr>
        <w:tc>
          <w:tcPr>
            <w:tcW w:w="510" w:type="dxa"/>
            <w:gridSpan w:val="2"/>
            <w:tcBorders>
              <w:top w:val="dotted" w:color="auto" w:sz="4" w:space="0"/>
              <w:bottom w:val="dotted" w:color="auto" w:sz="4" w:space="0"/>
              <w:right w:val="nil"/>
            </w:tcBorders>
          </w:tcPr>
          <w:p w:rsidRPr="00E5686A" w:rsidR="00E5686A" w:rsidRDefault="00E5686A" w14:paraId="72762495" w14:textId="77777777">
            <w:pPr>
              <w:autoSpaceDE w:val="0"/>
              <w:autoSpaceDN w:val="0"/>
              <w:adjustRightInd w:val="0"/>
              <w:jc w:val="right"/>
              <w:rPr>
                <w:b/>
                <w:bCs/>
                <w:snapToGrid/>
                <w:color w:val="365F91"/>
                <w:szCs w:val="21"/>
              </w:rPr>
            </w:pPr>
          </w:p>
        </w:tc>
        <w:tc>
          <w:tcPr>
            <w:tcW w:w="371" w:type="dxa"/>
            <w:tcBorders>
              <w:top w:val="dotted" w:color="auto" w:sz="4" w:space="0"/>
              <w:left w:val="nil"/>
              <w:bottom w:val="dotted" w:color="auto" w:sz="4" w:space="0"/>
              <w:right w:val="nil"/>
            </w:tcBorders>
          </w:tcPr>
          <w:p w:rsidRPr="00E5686A" w:rsidR="00E5686A" w:rsidRDefault="00E5686A" w14:paraId="396666C2" w14:textId="77777777">
            <w:pPr>
              <w:autoSpaceDE w:val="0"/>
              <w:autoSpaceDN w:val="0"/>
              <w:adjustRightInd w:val="0"/>
              <w:jc w:val="right"/>
              <w:rPr>
                <w:b/>
                <w:bCs/>
                <w:snapToGrid/>
                <w:color w:val="365F91"/>
                <w:szCs w:val="21"/>
              </w:rPr>
            </w:pPr>
          </w:p>
        </w:tc>
        <w:tc>
          <w:tcPr>
            <w:tcW w:w="7796" w:type="dxa"/>
            <w:gridSpan w:val="2"/>
            <w:tcBorders>
              <w:top w:val="dotted" w:color="auto" w:sz="4" w:space="0"/>
              <w:left w:val="nil"/>
              <w:bottom w:val="dotted" w:color="auto" w:sz="4" w:space="0"/>
              <w:right w:val="dotted" w:color="auto" w:sz="4" w:space="0"/>
            </w:tcBorders>
          </w:tcPr>
          <w:p w:rsidRPr="00E5686A" w:rsidR="00E5686A" w:rsidRDefault="00E5686A" w14:paraId="2880F945" w14:textId="77777777">
            <w:pPr>
              <w:autoSpaceDE w:val="0"/>
              <w:autoSpaceDN w:val="0"/>
              <w:adjustRightInd w:val="0"/>
              <w:rPr>
                <w:snapToGrid/>
                <w:color w:val="365F91"/>
                <w:szCs w:val="21"/>
              </w:rPr>
            </w:pPr>
            <w:r w:rsidRPr="00E5686A">
              <w:rPr>
                <w:snapToGrid/>
                <w:color w:val="365F91"/>
                <w:szCs w:val="21"/>
              </w:rPr>
              <w:t>EXCEL-bestand (technische gegevens, conform format bijlage)</w:t>
            </w:r>
          </w:p>
        </w:tc>
        <w:tc>
          <w:tcPr>
            <w:tcW w:w="1134" w:type="dxa"/>
            <w:tcBorders>
              <w:top w:val="dotted" w:color="auto" w:sz="4" w:space="0"/>
              <w:left w:val="dotted" w:color="auto" w:sz="4" w:space="0"/>
              <w:bottom w:val="dotted" w:color="auto" w:sz="4" w:space="0"/>
              <w:right w:val="dotted" w:color="auto" w:sz="4" w:space="0"/>
            </w:tcBorders>
          </w:tcPr>
          <w:p w:rsidRPr="00E5686A" w:rsidR="00E5686A" w:rsidRDefault="00E5686A" w14:paraId="76E788E8" w14:textId="77777777">
            <w:pPr>
              <w:autoSpaceDE w:val="0"/>
              <w:autoSpaceDN w:val="0"/>
              <w:adjustRightInd w:val="0"/>
              <w:jc w:val="right"/>
              <w:rPr>
                <w:snapToGrid/>
                <w:color w:val="365F91"/>
                <w:szCs w:val="21"/>
              </w:rPr>
            </w:pPr>
          </w:p>
        </w:tc>
      </w:tr>
    </w:tbl>
    <w:p w:rsidRPr="00E5686A" w:rsidR="00E5686A" w:rsidP="00E5686A" w:rsidRDefault="00E5686A" w14:paraId="70A3E0BE" w14:textId="77777777">
      <w:pPr>
        <w:autoSpaceDE w:val="0"/>
        <w:autoSpaceDN w:val="0"/>
        <w:adjustRightInd w:val="0"/>
        <w:rPr>
          <w:snapToGrid/>
          <w:color w:val="365F91" w:themeColor="accent1" w:themeShade="BF"/>
          <w:szCs w:val="21"/>
        </w:rPr>
      </w:pPr>
    </w:p>
    <w:p w:rsidRPr="00E5686A" w:rsidR="00E5686A" w:rsidP="00E5686A" w:rsidRDefault="00E5686A" w14:paraId="1263A2A1" w14:textId="77777777">
      <w:pPr>
        <w:autoSpaceDE w:val="0"/>
        <w:autoSpaceDN w:val="0"/>
        <w:adjustRightInd w:val="0"/>
        <w:rPr>
          <w:snapToGrid/>
          <w:color w:val="365F91" w:themeColor="accent1" w:themeShade="BF"/>
          <w:szCs w:val="21"/>
        </w:rPr>
      </w:pPr>
    </w:p>
    <w:p w:rsidR="00D7442D" w:rsidRDefault="00D7442D" w14:paraId="07091780" w14:textId="77777777">
      <w:pPr>
        <w:rPr>
          <w:b/>
          <w:bCs/>
          <w:i/>
          <w:snapToGrid/>
          <w:color w:val="365F91" w:themeColor="accent1" w:themeShade="BF"/>
          <w:sz w:val="28"/>
          <w:szCs w:val="24"/>
          <w:u w:val="single"/>
          <w:lang w:eastAsia="en-US"/>
        </w:rPr>
      </w:pPr>
      <w:r>
        <w:br w:type="page"/>
      </w:r>
    </w:p>
    <w:p w:rsidRPr="00A51AED" w:rsidR="00077EE7" w:rsidP="009A68AC" w:rsidRDefault="00CA5B0E" w14:paraId="32E3D276" w14:textId="4C0C1832">
      <w:pPr>
        <w:pStyle w:val="Opmaakprofiel1"/>
      </w:pPr>
      <w:bookmarkStart w:name="_Toc152159864" w:id="3"/>
      <w:r w:rsidRPr="00A51AED">
        <w:t>Tekst deel 3 bestek</w:t>
      </w:r>
      <w:bookmarkEnd w:id="3"/>
    </w:p>
    <w:p w:rsidRPr="00A51AED" w:rsidR="00077EE7" w:rsidRDefault="00077EE7" w14:paraId="32E3D277" w14:textId="77777777">
      <w:pPr>
        <w:rPr>
          <w:color w:val="365F91" w:themeColor="accent1" w:themeShade="BF"/>
        </w:rPr>
      </w:pPr>
    </w:p>
    <w:p w:rsidRPr="00A51AED" w:rsidR="00077EE7" w:rsidRDefault="00077EE7" w14:paraId="32E3D278" w14:textId="77777777">
      <w:pPr>
        <w:rPr>
          <w:b/>
          <w:bCs/>
          <w:snapToGrid/>
          <w:color w:val="365F91" w:themeColor="accent1" w:themeShade="BF"/>
          <w:szCs w:val="21"/>
        </w:rPr>
      </w:pPr>
      <w:r w:rsidRPr="00A51AED">
        <w:rPr>
          <w:b/>
          <w:bCs/>
          <w:snapToGrid/>
          <w:color w:val="365F91" w:themeColor="accent1" w:themeShade="BF"/>
          <w:szCs w:val="21"/>
        </w:rPr>
        <w:t>01 26</w:t>
      </w:r>
    </w:p>
    <w:p w:rsidRPr="00A51AED" w:rsidR="00077EE7" w:rsidRDefault="00077EE7" w14:paraId="32E3D279" w14:textId="77777777">
      <w:pPr>
        <w:rPr>
          <w:b/>
          <w:bCs/>
          <w:snapToGrid/>
          <w:color w:val="365F91" w:themeColor="accent1" w:themeShade="BF"/>
          <w:szCs w:val="21"/>
        </w:rPr>
      </w:pPr>
    </w:p>
    <w:p w:rsidRPr="00A51AED" w:rsidR="00077EE7" w:rsidRDefault="00077EE7" w14:paraId="32E3D27A" w14:textId="77777777">
      <w:pPr>
        <w:rPr>
          <w:color w:val="365F91" w:themeColor="accent1" w:themeShade="BF"/>
          <w:szCs w:val="21"/>
        </w:rPr>
      </w:pPr>
      <w:r w:rsidRPr="00A51AED">
        <w:rPr>
          <w:b/>
          <w:bCs/>
          <w:snapToGrid/>
          <w:color w:val="365F91" w:themeColor="accent1" w:themeShade="BF"/>
          <w:szCs w:val="21"/>
        </w:rPr>
        <w:t xml:space="preserve">01 26 01 </w:t>
      </w:r>
      <w:r w:rsidRPr="00A51AED">
        <w:rPr>
          <w:b/>
          <w:bCs/>
          <w:snapToGrid/>
          <w:color w:val="365F91" w:themeColor="accent1" w:themeShade="BF"/>
          <w:szCs w:val="21"/>
        </w:rPr>
        <w:tab/>
      </w:r>
      <w:r w:rsidRPr="00A51AED">
        <w:rPr>
          <w:b/>
          <w:bCs/>
          <w:snapToGrid/>
          <w:color w:val="365F91" w:themeColor="accent1" w:themeShade="BF"/>
          <w:szCs w:val="21"/>
        </w:rPr>
        <w:t>ALGEMEEN - INDIENEN REVISIEGEGEVENS</w:t>
      </w:r>
    </w:p>
    <w:p w:rsidRPr="00A51AED" w:rsidR="00077EE7" w:rsidRDefault="00077EE7" w14:paraId="32E3D27B" w14:textId="77777777">
      <w:pPr>
        <w:rPr>
          <w:color w:val="365F91" w:themeColor="accent1" w:themeShade="BF"/>
          <w:szCs w:val="21"/>
        </w:rPr>
      </w:pPr>
    </w:p>
    <w:p w:rsidR="0075245D" w:rsidP="0075245D" w:rsidRDefault="0075245D" w14:paraId="3B16B04C" w14:textId="16F104B4">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De aannemer verstrekt tweewekelijks revisie aan de directie van aangebrachte of aangepaste ondergrondse</w:t>
      </w:r>
      <w:r>
        <w:rPr>
          <w:snapToGrid/>
          <w:color w:val="365F91" w:themeColor="accent1" w:themeShade="BF"/>
          <w:szCs w:val="21"/>
        </w:rPr>
        <w:t xml:space="preserve"> </w:t>
      </w:r>
      <w:r w:rsidRPr="0075245D">
        <w:rPr>
          <w:snapToGrid/>
          <w:color w:val="365F91" w:themeColor="accent1" w:themeShade="BF"/>
          <w:szCs w:val="21"/>
        </w:rPr>
        <w:t xml:space="preserve">zaken als kabel, (riool)leiding, huis- en kolkaansluiting, </w:t>
      </w:r>
      <w:r>
        <w:rPr>
          <w:snapToGrid/>
          <w:color w:val="365F91" w:themeColor="accent1" w:themeShade="BF"/>
          <w:szCs w:val="21"/>
        </w:rPr>
        <w:t>m</w:t>
      </w:r>
      <w:r w:rsidRPr="0075245D">
        <w:rPr>
          <w:snapToGrid/>
          <w:color w:val="365F91" w:themeColor="accent1" w:themeShade="BF"/>
          <w:szCs w:val="21"/>
        </w:rPr>
        <w:t>antelbuis, moffen, etc. Daarnaast dienen tevens</w:t>
      </w:r>
      <w:r>
        <w:rPr>
          <w:snapToGrid/>
          <w:color w:val="365F91" w:themeColor="accent1" w:themeShade="BF"/>
          <w:szCs w:val="21"/>
        </w:rPr>
        <w:t xml:space="preserve"> </w:t>
      </w:r>
      <w:r w:rsidRPr="0075245D">
        <w:rPr>
          <w:snapToGrid/>
          <w:color w:val="365F91" w:themeColor="accent1" w:themeShade="BF"/>
          <w:szCs w:val="21"/>
        </w:rPr>
        <w:t>lichtmast-aansluitschetsen te worden aangeleverd (indien van toepassing).</w:t>
      </w:r>
    </w:p>
    <w:p w:rsidRPr="0075245D" w:rsidR="0075245D" w:rsidP="0075245D" w:rsidRDefault="0075245D" w14:paraId="4A8814A5" w14:textId="23D933FA">
      <w:pPr>
        <w:autoSpaceDE w:val="0"/>
        <w:autoSpaceDN w:val="0"/>
        <w:adjustRightInd w:val="0"/>
        <w:ind w:left="720"/>
        <w:rPr>
          <w:snapToGrid/>
          <w:color w:val="365F91" w:themeColor="accent1" w:themeShade="BF"/>
          <w:szCs w:val="21"/>
        </w:rPr>
      </w:pPr>
      <w:r w:rsidRPr="0075245D">
        <w:rPr>
          <w:snapToGrid/>
          <w:color w:val="365F91" w:themeColor="accent1" w:themeShade="BF"/>
          <w:szCs w:val="21"/>
        </w:rPr>
        <w:t>De revisie digitaal inmeten en verwerken in een digitaal bestand (zie lid 09 van deze paragraaf en</w:t>
      </w:r>
      <w:r>
        <w:rPr>
          <w:snapToGrid/>
          <w:color w:val="365F91" w:themeColor="accent1" w:themeShade="BF"/>
          <w:szCs w:val="21"/>
        </w:rPr>
        <w:t xml:space="preserve"> </w:t>
      </w:r>
      <w:r w:rsidRPr="0075245D">
        <w:rPr>
          <w:snapToGrid/>
          <w:color w:val="365F91" w:themeColor="accent1" w:themeShade="BF"/>
          <w:szCs w:val="21"/>
        </w:rPr>
        <w:t xml:space="preserve">document/bijlage 'Revisie Model </w:t>
      </w:r>
      <w:r w:rsidR="00F64DF1">
        <w:rPr>
          <w:snapToGrid/>
          <w:color w:val="365F91" w:themeColor="accent1" w:themeShade="BF"/>
          <w:szCs w:val="21"/>
        </w:rPr>
        <w:t>Dijk en Waard</w:t>
      </w:r>
      <w:r w:rsidRPr="0075245D">
        <w:rPr>
          <w:snapToGrid/>
          <w:color w:val="365F91" w:themeColor="accent1" w:themeShade="BF"/>
          <w:szCs w:val="21"/>
        </w:rPr>
        <w:t>').</w:t>
      </w:r>
    </w:p>
    <w:p w:rsidR="0075245D" w:rsidP="0075245D" w:rsidRDefault="0075245D" w14:paraId="55DEB9EB" w14:textId="77777777">
      <w:pPr>
        <w:autoSpaceDE w:val="0"/>
        <w:autoSpaceDN w:val="0"/>
        <w:adjustRightInd w:val="0"/>
        <w:ind w:left="708" w:hanging="436"/>
        <w:rPr>
          <w:snapToGrid/>
          <w:color w:val="365F91" w:themeColor="accent1" w:themeShade="BF"/>
          <w:szCs w:val="21"/>
        </w:rPr>
      </w:pPr>
    </w:p>
    <w:p w:rsidRPr="0075245D" w:rsidR="0075245D" w:rsidP="0075245D" w:rsidRDefault="0075245D" w14:paraId="0587D2E0" w14:textId="406FAF48">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De aannemer verstrekt minimaal 5 werkdagen voor het invullen van de termijnstaat het revisiewerk aan de directie, zodat de opdrachtgever in de gelegenheid wordt gesteld om dit te controleren op juistheid. De hoeveelheden hiervan worden pas opgevoerd wanneer de revisie is goedgekeurd door de directie.</w:t>
      </w:r>
    </w:p>
    <w:p w:rsidR="0075245D" w:rsidP="0075245D" w:rsidRDefault="0075245D" w14:paraId="5C8F4862" w14:textId="77777777">
      <w:pPr>
        <w:autoSpaceDE w:val="0"/>
        <w:autoSpaceDN w:val="0"/>
        <w:adjustRightInd w:val="0"/>
        <w:ind w:left="720"/>
        <w:rPr>
          <w:snapToGrid/>
          <w:color w:val="365F91" w:themeColor="accent1" w:themeShade="BF"/>
          <w:szCs w:val="21"/>
        </w:rPr>
      </w:pPr>
    </w:p>
    <w:p w:rsidRPr="0075245D" w:rsidR="0075245D" w:rsidP="0075245D" w:rsidRDefault="0075245D" w14:paraId="6A312CBF" w14:textId="2514DC11">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De aan de directie verstrekte revisie behelst het totaal aan uitgevoerde werk waarop de revisie betrekking heeft, inclusief reeds eerder verstrekte revisie. Eventuele revisie van aanpassingen van eerdere aangebrachte</w:t>
      </w:r>
      <w:r>
        <w:rPr>
          <w:snapToGrid/>
          <w:color w:val="365F91" w:themeColor="accent1" w:themeShade="BF"/>
          <w:szCs w:val="21"/>
        </w:rPr>
        <w:t xml:space="preserve"> </w:t>
      </w:r>
      <w:r w:rsidRPr="0075245D">
        <w:rPr>
          <w:snapToGrid/>
          <w:color w:val="365F91" w:themeColor="accent1" w:themeShade="BF"/>
          <w:szCs w:val="21"/>
        </w:rPr>
        <w:t>zaken dient hierin te zijn verwerkt.</w:t>
      </w:r>
    </w:p>
    <w:p w:rsidR="0075245D" w:rsidP="0075245D" w:rsidRDefault="0075245D" w14:paraId="7FD8B389" w14:textId="77777777">
      <w:pPr>
        <w:autoSpaceDE w:val="0"/>
        <w:autoSpaceDN w:val="0"/>
        <w:adjustRightInd w:val="0"/>
        <w:ind w:left="720"/>
        <w:rPr>
          <w:snapToGrid/>
          <w:color w:val="365F91" w:themeColor="accent1" w:themeShade="BF"/>
          <w:szCs w:val="21"/>
        </w:rPr>
      </w:pPr>
    </w:p>
    <w:p w:rsidRPr="0075245D" w:rsidR="0075245D" w:rsidP="0075245D" w:rsidRDefault="0075245D" w14:paraId="26058349" w14:textId="1A12869D">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Verrekening van de onderdelen en de bijbehorende hoeveelheden waarop de revisie betrekking heeft vindt</w:t>
      </w:r>
      <w:r>
        <w:rPr>
          <w:snapToGrid/>
          <w:color w:val="365F91" w:themeColor="accent1" w:themeShade="BF"/>
          <w:szCs w:val="21"/>
        </w:rPr>
        <w:t xml:space="preserve"> </w:t>
      </w:r>
      <w:r w:rsidRPr="0075245D">
        <w:rPr>
          <w:snapToGrid/>
          <w:color w:val="365F91" w:themeColor="accent1" w:themeShade="BF"/>
          <w:szCs w:val="21"/>
        </w:rPr>
        <w:t>uitsluitend plaats indien de aannemer heeft voldaan aan het gestelde in lid 01 en 02 van deze paragraaf.</w:t>
      </w:r>
    </w:p>
    <w:p w:rsidR="0075245D" w:rsidP="0075245D" w:rsidRDefault="0075245D" w14:paraId="376C8A1A" w14:textId="77777777">
      <w:pPr>
        <w:autoSpaceDE w:val="0"/>
        <w:autoSpaceDN w:val="0"/>
        <w:adjustRightInd w:val="0"/>
        <w:ind w:left="720"/>
        <w:rPr>
          <w:snapToGrid/>
          <w:color w:val="365F91" w:themeColor="accent1" w:themeShade="BF"/>
          <w:szCs w:val="21"/>
        </w:rPr>
      </w:pPr>
    </w:p>
    <w:p w:rsidRPr="0075245D" w:rsidR="0075245D" w:rsidP="0075245D" w:rsidRDefault="0075245D" w14:paraId="1E2E5880" w14:textId="2D53AB1C">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Alle gevraagde revisiegegevens dienen digitaal te worden ingemeten in RD-stelsel (x en y) en ten opzichte van</w:t>
      </w:r>
      <w:r>
        <w:rPr>
          <w:snapToGrid/>
          <w:color w:val="365F91" w:themeColor="accent1" w:themeShade="BF"/>
          <w:szCs w:val="21"/>
        </w:rPr>
        <w:t xml:space="preserve"> </w:t>
      </w:r>
      <w:r w:rsidRPr="0075245D">
        <w:rPr>
          <w:snapToGrid/>
          <w:color w:val="365F91" w:themeColor="accent1" w:themeShade="BF"/>
          <w:szCs w:val="21"/>
        </w:rPr>
        <w:t>NAP (</w:t>
      </w:r>
      <w:proofErr w:type="spellStart"/>
      <w:r w:rsidRPr="0075245D">
        <w:rPr>
          <w:snapToGrid/>
          <w:color w:val="365F91" w:themeColor="accent1" w:themeShade="BF"/>
          <w:szCs w:val="21"/>
        </w:rPr>
        <w:t>z</w:t>
      </w:r>
      <w:proofErr w:type="spellEnd"/>
      <w:r w:rsidRPr="0075245D">
        <w:rPr>
          <w:snapToGrid/>
          <w:color w:val="365F91" w:themeColor="accent1" w:themeShade="BF"/>
          <w:szCs w:val="21"/>
        </w:rPr>
        <w:t xml:space="preserve">) (Dit geldt ook voor hulpstukken, appendages, moffen, </w:t>
      </w:r>
      <w:proofErr w:type="spellStart"/>
      <w:r w:rsidRPr="0075245D">
        <w:rPr>
          <w:snapToGrid/>
          <w:color w:val="365F91" w:themeColor="accent1" w:themeShade="BF"/>
          <w:szCs w:val="21"/>
        </w:rPr>
        <w:t>etc</w:t>
      </w:r>
      <w:proofErr w:type="spellEnd"/>
      <w:r w:rsidRPr="0075245D">
        <w:rPr>
          <w:snapToGrid/>
          <w:color w:val="365F91" w:themeColor="accent1" w:themeShade="BF"/>
          <w:szCs w:val="21"/>
        </w:rPr>
        <w:t>) in centimeter nauwkeurig.</w:t>
      </w:r>
    </w:p>
    <w:p w:rsidR="0075245D" w:rsidP="0075245D" w:rsidRDefault="0075245D" w14:paraId="59FAE089" w14:textId="77777777">
      <w:pPr>
        <w:autoSpaceDE w:val="0"/>
        <w:autoSpaceDN w:val="0"/>
        <w:adjustRightInd w:val="0"/>
        <w:ind w:left="720"/>
        <w:rPr>
          <w:snapToGrid/>
          <w:color w:val="365F91" w:themeColor="accent1" w:themeShade="BF"/>
          <w:szCs w:val="21"/>
        </w:rPr>
      </w:pPr>
    </w:p>
    <w:p w:rsidRPr="0075245D" w:rsidR="0075245D" w:rsidP="0075245D" w:rsidRDefault="0075245D" w14:paraId="4550FD6B" w14:textId="7E5E2404">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 xml:space="preserve">De lagenindeling als beschreven in bijlage 'Revisie Model </w:t>
      </w:r>
      <w:r w:rsidR="00F64DF1">
        <w:rPr>
          <w:snapToGrid/>
          <w:color w:val="365F91" w:themeColor="accent1" w:themeShade="BF"/>
          <w:szCs w:val="21"/>
        </w:rPr>
        <w:t>Dijk en Waard</w:t>
      </w:r>
      <w:r w:rsidRPr="0075245D">
        <w:rPr>
          <w:snapToGrid/>
          <w:color w:val="365F91" w:themeColor="accent1" w:themeShade="BF"/>
          <w:szCs w:val="21"/>
        </w:rPr>
        <w:t>' wordt middels een standaardfile</w:t>
      </w:r>
      <w:r>
        <w:rPr>
          <w:snapToGrid/>
          <w:color w:val="365F91" w:themeColor="accent1" w:themeShade="BF"/>
          <w:szCs w:val="21"/>
        </w:rPr>
        <w:t xml:space="preserve"> </w:t>
      </w:r>
      <w:r w:rsidRPr="0075245D">
        <w:rPr>
          <w:snapToGrid/>
          <w:color w:val="365F91" w:themeColor="accent1" w:themeShade="BF"/>
          <w:szCs w:val="21"/>
        </w:rPr>
        <w:t>(DWG) door de opdrachtgever ter beschikking gesteld.</w:t>
      </w:r>
    </w:p>
    <w:p w:rsidR="0075245D" w:rsidP="0075245D" w:rsidRDefault="0075245D" w14:paraId="0884C07D" w14:textId="77777777">
      <w:pPr>
        <w:autoSpaceDE w:val="0"/>
        <w:autoSpaceDN w:val="0"/>
        <w:adjustRightInd w:val="0"/>
        <w:ind w:left="720"/>
        <w:rPr>
          <w:snapToGrid/>
          <w:color w:val="365F91" w:themeColor="accent1" w:themeShade="BF"/>
          <w:szCs w:val="21"/>
        </w:rPr>
      </w:pPr>
    </w:p>
    <w:p w:rsidRPr="0075245D" w:rsidR="0075245D" w:rsidP="0075245D" w:rsidRDefault="0075245D" w14:paraId="4F16D90C" w14:textId="1CB23477">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De aannemer verstrekt digitale tekeningen:</w:t>
      </w:r>
    </w:p>
    <w:p w:rsidRPr="0075245D" w:rsidR="0075245D" w:rsidP="0075245D" w:rsidRDefault="0075245D" w14:paraId="7ADF7D4F" w14:textId="76626EAF">
      <w:pPr>
        <w:autoSpaceDE w:val="0"/>
        <w:autoSpaceDN w:val="0"/>
        <w:adjustRightInd w:val="0"/>
        <w:ind w:left="720"/>
        <w:rPr>
          <w:snapToGrid/>
          <w:color w:val="365F91" w:themeColor="accent1" w:themeShade="BF"/>
          <w:szCs w:val="21"/>
        </w:rPr>
      </w:pPr>
      <w:r w:rsidRPr="0075245D">
        <w:rPr>
          <w:snapToGrid/>
          <w:color w:val="365F91" w:themeColor="accent1" w:themeShade="BF"/>
          <w:szCs w:val="21"/>
        </w:rPr>
        <w:t xml:space="preserve">1) CAD-bestand in DWG-format (ACAD </w:t>
      </w:r>
      <w:r w:rsidRPr="0075245D" w:rsidR="007527F6">
        <w:rPr>
          <w:snapToGrid/>
          <w:color w:val="365F91" w:themeColor="accent1" w:themeShade="BF"/>
          <w:szCs w:val="21"/>
        </w:rPr>
        <w:t>201</w:t>
      </w:r>
      <w:r w:rsidR="007527F6">
        <w:rPr>
          <w:snapToGrid/>
          <w:color w:val="365F91" w:themeColor="accent1" w:themeShade="BF"/>
          <w:szCs w:val="21"/>
        </w:rPr>
        <w:t xml:space="preserve">5 </w:t>
      </w:r>
      <w:r w:rsidR="005022ED">
        <w:rPr>
          <w:snapToGrid/>
          <w:color w:val="365F91" w:themeColor="accent1" w:themeShade="BF"/>
          <w:szCs w:val="21"/>
        </w:rPr>
        <w:t>of nieuwer</w:t>
      </w:r>
      <w:r w:rsidRPr="0075245D">
        <w:rPr>
          <w:snapToGrid/>
          <w:color w:val="365F91" w:themeColor="accent1" w:themeShade="BF"/>
          <w:szCs w:val="21"/>
        </w:rPr>
        <w:t>), conform lagenindeling als beschreven in 'Revisie Model</w:t>
      </w:r>
      <w:r>
        <w:rPr>
          <w:snapToGrid/>
          <w:color w:val="365F91" w:themeColor="accent1" w:themeShade="BF"/>
          <w:szCs w:val="21"/>
        </w:rPr>
        <w:t xml:space="preserve"> </w:t>
      </w:r>
      <w:r w:rsidR="00F64DF1">
        <w:rPr>
          <w:snapToGrid/>
          <w:color w:val="365F91" w:themeColor="accent1" w:themeShade="BF"/>
          <w:szCs w:val="21"/>
        </w:rPr>
        <w:t>Dijk en Waard</w:t>
      </w:r>
      <w:r w:rsidRPr="0075245D">
        <w:rPr>
          <w:snapToGrid/>
          <w:color w:val="365F91" w:themeColor="accent1" w:themeShade="BF"/>
          <w:szCs w:val="21"/>
        </w:rPr>
        <w:t>';</w:t>
      </w:r>
    </w:p>
    <w:p w:rsidR="00077EE7" w:rsidP="0075245D" w:rsidRDefault="0075245D" w14:paraId="32E3D28A" w14:textId="01ED5A3D">
      <w:pPr>
        <w:autoSpaceDE w:val="0"/>
        <w:autoSpaceDN w:val="0"/>
        <w:adjustRightInd w:val="0"/>
        <w:ind w:left="720"/>
        <w:rPr>
          <w:snapToGrid/>
          <w:color w:val="365F91" w:themeColor="accent1" w:themeShade="BF"/>
          <w:szCs w:val="21"/>
        </w:rPr>
      </w:pPr>
      <w:r w:rsidRPr="0075245D">
        <w:rPr>
          <w:snapToGrid/>
          <w:color w:val="365F91" w:themeColor="accent1" w:themeShade="BF"/>
          <w:szCs w:val="21"/>
        </w:rPr>
        <w:t>2) pdf-bestand van de onder 1) genoemde tekeningen met daarop de gevraagde (zie deze</w:t>
      </w:r>
      <w:r>
        <w:rPr>
          <w:snapToGrid/>
          <w:color w:val="365F91" w:themeColor="accent1" w:themeShade="BF"/>
          <w:szCs w:val="21"/>
        </w:rPr>
        <w:t xml:space="preserve"> </w:t>
      </w:r>
      <w:r w:rsidRPr="0075245D">
        <w:rPr>
          <w:snapToGrid/>
          <w:color w:val="365F91" w:themeColor="accent1" w:themeShade="BF"/>
          <w:szCs w:val="21"/>
        </w:rPr>
        <w:t xml:space="preserve">paragraaf/bijlage 'Revisie Model </w:t>
      </w:r>
      <w:r w:rsidR="00F64DF1">
        <w:rPr>
          <w:snapToGrid/>
          <w:color w:val="365F91" w:themeColor="accent1" w:themeShade="BF"/>
          <w:szCs w:val="21"/>
        </w:rPr>
        <w:t>Dijk en Waard</w:t>
      </w:r>
      <w:r w:rsidRPr="0075245D">
        <w:rPr>
          <w:snapToGrid/>
          <w:color w:val="365F91" w:themeColor="accent1" w:themeShade="BF"/>
          <w:szCs w:val="21"/>
        </w:rPr>
        <w:t>') gegevens aan de Directie.</w:t>
      </w:r>
    </w:p>
    <w:p w:rsidRPr="00A51AED" w:rsidR="00077EE7" w:rsidP="0075245D" w:rsidRDefault="00077EE7" w14:paraId="32E3D28E" w14:textId="77777777">
      <w:pPr>
        <w:autoSpaceDE w:val="0"/>
        <w:autoSpaceDN w:val="0"/>
        <w:adjustRightInd w:val="0"/>
        <w:ind w:left="720"/>
        <w:rPr>
          <w:snapToGrid/>
          <w:color w:val="365F91" w:themeColor="accent1" w:themeShade="BF"/>
          <w:szCs w:val="21"/>
        </w:rPr>
      </w:pPr>
    </w:p>
    <w:p w:rsidRPr="0075245D" w:rsidR="0075245D" w:rsidP="30A8656B" w:rsidRDefault="0075245D" w14:paraId="43D5DFE7" w14:textId="7DEA91CB">
      <w:pPr>
        <w:numPr>
          <w:ilvl w:val="0"/>
          <w:numId w:val="25"/>
        </w:numPr>
        <w:autoSpaceDE w:val="0"/>
        <w:autoSpaceDN w:val="0"/>
        <w:adjustRightInd w:val="0"/>
        <w:ind w:hanging="436"/>
        <w:rPr>
          <w:snapToGrid/>
          <w:color w:val="365F91" w:themeColor="accent1" w:themeShade="BF"/>
        </w:rPr>
      </w:pPr>
      <w:r w:rsidRPr="30A8656B" w:rsidR="0075245D">
        <w:rPr>
          <w:snapToGrid/>
          <w:color w:val="365F91" w:themeColor="accent1" w:themeShade="BF"/>
        </w:rPr>
        <w:t xml:space="preserve">Alle revisiegegevens dienen per onderdeel in één bestand te staan (1 DWG (ACAD </w:t>
      </w:r>
      <w:r w:rsidRPr="30A8656B" w:rsidR="007527F6">
        <w:rPr>
          <w:snapToGrid/>
          <w:color w:val="365F91" w:themeColor="accent1" w:themeShade="BF"/>
        </w:rPr>
        <w:t>201</w:t>
      </w:r>
      <w:r w:rsidRPr="30A8656B" w:rsidR="007527F6">
        <w:rPr>
          <w:snapToGrid/>
          <w:color w:val="365F91" w:themeColor="accent1" w:themeShade="BF"/>
        </w:rPr>
        <w:t xml:space="preserve">5 </w:t>
      </w:r>
      <w:r w:rsidRPr="30A8656B" w:rsidR="005022ED">
        <w:rPr>
          <w:snapToGrid/>
          <w:color w:val="365F91" w:themeColor="accent1" w:themeShade="BF"/>
        </w:rPr>
        <w:t>of nieuwer</w:t>
      </w:r>
      <w:r w:rsidRPr="30A8656B" w:rsidR="0075245D">
        <w:rPr>
          <w:snapToGrid/>
          <w:color w:val="365F91" w:themeColor="accent1" w:themeShade="BF"/>
        </w:rPr>
        <w:t>)</w:t>
      </w:r>
      <w:r w:rsidRPr="30A8656B" w:rsidR="005022ED">
        <w:rPr>
          <w:snapToGrid/>
          <w:color w:val="365F91" w:themeColor="accent1" w:themeShade="BF"/>
        </w:rPr>
        <w:t xml:space="preserve"> </w:t>
      </w:r>
      <w:r w:rsidRPr="30A8656B" w:rsidR="005022ED">
        <w:rPr>
          <w:snapToGrid/>
          <w:color w:val="365F91" w:themeColor="accent1" w:themeShade="BF"/>
        </w:rPr>
        <w:t xml:space="preserve">en </w:t>
      </w:r>
      <w:r w:rsidRPr="30A8656B" w:rsidR="0075245D">
        <w:rPr>
          <w:snapToGrid/>
          <w:color w:val="365F91" w:themeColor="accent1" w:themeShade="BF"/>
        </w:rPr>
        <w:t xml:space="preserve">1</w:t>
      </w:r>
      <w:r w:rsidRPr="30A8656B" w:rsidR="0075245D">
        <w:rPr>
          <w:snapToGrid/>
          <w:color w:val="365F91" w:themeColor="accent1" w:themeShade="BF"/>
        </w:rPr>
        <w:t xml:space="preserve"> pdf per onderdeel); OV in één apart bestand en riool in één apart bestand.</w:t>
      </w:r>
    </w:p>
    <w:p w:rsidRPr="0075245D" w:rsidR="0075245D" w:rsidP="0075245D" w:rsidRDefault="0075245D" w14:paraId="00C43E1F" w14:textId="77777777">
      <w:pPr>
        <w:autoSpaceDE w:val="0"/>
        <w:autoSpaceDN w:val="0"/>
        <w:adjustRightInd w:val="0"/>
        <w:ind w:left="720"/>
        <w:rPr>
          <w:snapToGrid/>
          <w:color w:val="365F91" w:themeColor="accent1" w:themeShade="BF"/>
          <w:szCs w:val="21"/>
        </w:rPr>
      </w:pPr>
    </w:p>
    <w:p w:rsidRPr="0075245D" w:rsidR="0075245D" w:rsidP="0075245D" w:rsidRDefault="0075245D" w14:paraId="7DC273A2" w14:textId="7FB7A36E">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Indien de geleverde gegevens aantoonbaar afwijken van het gevraagde dienen deze gegevens binnen 2 werkdagen na melding door de opdrachtgever opnieuw aangeleverd te worden, zonder dat hiervoor</w:t>
      </w:r>
      <w:r>
        <w:rPr>
          <w:snapToGrid/>
          <w:color w:val="365F91" w:themeColor="accent1" w:themeShade="BF"/>
          <w:szCs w:val="21"/>
        </w:rPr>
        <w:t xml:space="preserve"> </w:t>
      </w:r>
      <w:r w:rsidRPr="0075245D">
        <w:rPr>
          <w:snapToGrid/>
          <w:color w:val="365F91" w:themeColor="accent1" w:themeShade="BF"/>
          <w:szCs w:val="21"/>
        </w:rPr>
        <w:t>verrekening plaatsvindt.</w:t>
      </w:r>
    </w:p>
    <w:p w:rsidRPr="0075245D" w:rsidR="0075245D" w:rsidP="0075245D" w:rsidRDefault="0075245D" w14:paraId="038FD9F2" w14:textId="77777777">
      <w:pPr>
        <w:autoSpaceDE w:val="0"/>
        <w:autoSpaceDN w:val="0"/>
        <w:adjustRightInd w:val="0"/>
        <w:ind w:left="720"/>
        <w:rPr>
          <w:snapToGrid/>
          <w:color w:val="365F91" w:themeColor="accent1" w:themeShade="BF"/>
          <w:szCs w:val="21"/>
        </w:rPr>
      </w:pPr>
    </w:p>
    <w:p w:rsidR="0075245D" w:rsidRDefault="0075245D" w14:paraId="31D2B9D6" w14:textId="77777777">
      <w:pPr>
        <w:rPr>
          <w:snapToGrid/>
          <w:color w:val="365F91" w:themeColor="accent1" w:themeShade="BF"/>
          <w:szCs w:val="21"/>
        </w:rPr>
      </w:pPr>
      <w:r>
        <w:rPr>
          <w:snapToGrid/>
          <w:color w:val="365F91" w:themeColor="accent1" w:themeShade="BF"/>
          <w:szCs w:val="21"/>
        </w:rPr>
        <w:br w:type="page"/>
      </w:r>
    </w:p>
    <w:p w:rsidRPr="0075245D" w:rsidR="0075245D" w:rsidP="0075245D" w:rsidRDefault="0075245D" w14:paraId="5DB77B01" w14:textId="29AECBF2">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Indien de aannemer niet tijdig (zie deze paragraaf) de in dit bestek gevraagde gegevens aanlevert, kan per geval en per dag een korting worden toegepast van € 250,-- (zegge tweehonderdenvijftig euro). Deze korting</w:t>
      </w:r>
      <w:r>
        <w:rPr>
          <w:snapToGrid/>
          <w:color w:val="365F91" w:themeColor="accent1" w:themeShade="BF"/>
          <w:szCs w:val="21"/>
        </w:rPr>
        <w:t xml:space="preserve"> </w:t>
      </w:r>
      <w:r w:rsidRPr="0075245D">
        <w:rPr>
          <w:snapToGrid/>
          <w:color w:val="365F91" w:themeColor="accent1" w:themeShade="BF"/>
          <w:szCs w:val="21"/>
        </w:rPr>
        <w:t>wordt verbeurd zonder dat deswege een ingebrekestelling nodig is.</w:t>
      </w:r>
    </w:p>
    <w:p w:rsidRPr="0075245D" w:rsidR="0075245D" w:rsidP="0075245D" w:rsidRDefault="0075245D" w14:paraId="40A8D29C" w14:textId="77777777">
      <w:pPr>
        <w:autoSpaceDE w:val="0"/>
        <w:autoSpaceDN w:val="0"/>
        <w:adjustRightInd w:val="0"/>
        <w:ind w:left="720"/>
        <w:rPr>
          <w:snapToGrid/>
          <w:color w:val="365F91" w:themeColor="accent1" w:themeShade="BF"/>
          <w:szCs w:val="21"/>
        </w:rPr>
      </w:pPr>
    </w:p>
    <w:p w:rsidRPr="0075245D" w:rsidR="0075245D" w:rsidP="0075245D" w:rsidRDefault="0075245D" w14:paraId="7237F75C" w14:textId="5E41F365">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De onderdelen van het werk van welke de revisiegegevens niet tijdig worden aangeleverd worden als 'niet gereed' beschouwd. Er volgt dan ook GEEN betaling/verrekening voor deze onderdelen voordat de revisie door</w:t>
      </w:r>
      <w:r>
        <w:rPr>
          <w:snapToGrid/>
          <w:color w:val="365F91" w:themeColor="accent1" w:themeShade="BF"/>
          <w:szCs w:val="21"/>
        </w:rPr>
        <w:t xml:space="preserve"> </w:t>
      </w:r>
      <w:r w:rsidRPr="0075245D">
        <w:rPr>
          <w:snapToGrid/>
          <w:color w:val="365F91" w:themeColor="accent1" w:themeShade="BF"/>
          <w:szCs w:val="21"/>
        </w:rPr>
        <w:t>de directie is ontvangen en goedgekeurd.</w:t>
      </w:r>
    </w:p>
    <w:p w:rsidRPr="0075245D" w:rsidR="0075245D" w:rsidP="0075245D" w:rsidRDefault="0075245D" w14:paraId="27A48AC5" w14:textId="77777777">
      <w:pPr>
        <w:autoSpaceDE w:val="0"/>
        <w:autoSpaceDN w:val="0"/>
        <w:adjustRightInd w:val="0"/>
        <w:ind w:left="720"/>
        <w:rPr>
          <w:snapToGrid/>
          <w:color w:val="365F91" w:themeColor="accent1" w:themeShade="BF"/>
          <w:szCs w:val="21"/>
        </w:rPr>
      </w:pPr>
    </w:p>
    <w:p w:rsidRPr="0075245D" w:rsidR="00077EE7" w:rsidP="0075245D" w:rsidRDefault="0075245D" w14:paraId="32E3D29D" w14:textId="48DAB5AF">
      <w:pPr>
        <w:numPr>
          <w:ilvl w:val="0"/>
          <w:numId w:val="25"/>
        </w:numPr>
        <w:autoSpaceDE w:val="0"/>
        <w:autoSpaceDN w:val="0"/>
        <w:adjustRightInd w:val="0"/>
        <w:ind w:hanging="436"/>
        <w:rPr>
          <w:snapToGrid/>
          <w:color w:val="365F91" w:themeColor="accent1" w:themeShade="BF"/>
          <w:szCs w:val="21"/>
        </w:rPr>
      </w:pPr>
      <w:r w:rsidRPr="0075245D">
        <w:rPr>
          <w:snapToGrid/>
          <w:color w:val="365F91" w:themeColor="accent1" w:themeShade="BF"/>
          <w:szCs w:val="21"/>
        </w:rPr>
        <w:t>Ten aanzien van Kunstwerken (beschoeiing, bruggen en (doorvaarbare) duikers) geldt dat de aannemer vóór oplevering revisie aan de opdrachtgever verstrekt conform het gevraagde in hoofdstuk 4 van bijlage 'Revisie</w:t>
      </w:r>
      <w:r>
        <w:rPr>
          <w:snapToGrid/>
          <w:color w:val="365F91" w:themeColor="accent1" w:themeShade="BF"/>
          <w:szCs w:val="21"/>
        </w:rPr>
        <w:t xml:space="preserve"> </w:t>
      </w:r>
      <w:r w:rsidRPr="0075245D">
        <w:rPr>
          <w:snapToGrid/>
          <w:color w:val="365F91" w:themeColor="accent1" w:themeShade="BF"/>
          <w:szCs w:val="21"/>
        </w:rPr>
        <w:t xml:space="preserve">Model </w:t>
      </w:r>
      <w:r w:rsidR="00F64DF1">
        <w:rPr>
          <w:snapToGrid/>
          <w:color w:val="365F91" w:themeColor="accent1" w:themeShade="BF"/>
          <w:szCs w:val="21"/>
        </w:rPr>
        <w:t>Dijk en Waard</w:t>
      </w:r>
      <w:r w:rsidRPr="0075245D">
        <w:rPr>
          <w:snapToGrid/>
          <w:color w:val="365F91" w:themeColor="accent1" w:themeShade="BF"/>
          <w:szCs w:val="21"/>
        </w:rPr>
        <w:t>' van dit bestek.</w:t>
      </w:r>
    </w:p>
    <w:p w:rsidRPr="00A51AED" w:rsidR="0075245D" w:rsidP="0075245D" w:rsidRDefault="0075245D" w14:paraId="622BF72A" w14:textId="77777777">
      <w:pPr>
        <w:rPr>
          <w:color w:val="365F91" w:themeColor="accent1" w:themeShade="BF"/>
        </w:rPr>
      </w:pPr>
    </w:p>
    <w:p w:rsidRPr="00A51AED" w:rsidR="00D42523" w:rsidP="7BD95B1E" w:rsidRDefault="00077EE7" w14:paraId="4EE3FFF6" w14:textId="21BEBC17">
      <w:pPr>
        <w:pStyle w:val="Standaard"/>
      </w:pPr>
      <w:r>
        <w:br w:type="page"/>
      </w:r>
    </w:p>
    <w:p w:rsidRPr="00A51AED" w:rsidR="00D42523" w:rsidP="7BD95B1E" w:rsidRDefault="00077EE7" w14:paraId="32E3D29F" w14:textId="0B302C78">
      <w:pPr>
        <w:pStyle w:val="Opmaakprofiel1"/>
        <w:suppressLineNumbers w:val="0"/>
        <w:bidi w:val="0"/>
        <w:spacing w:beforeAutospacing="on" w:afterAutospacing="on" w:line="240" w:lineRule="auto"/>
        <w:ind w:left="360" w:right="0" w:hanging="360"/>
        <w:jc w:val="left"/>
        <w:rPr>
          <w:u w:val="none"/>
        </w:rPr>
      </w:pPr>
      <w:bookmarkStart w:name="_Toc152159865" w:id="4"/>
      <w:r w:rsidR="00077EE7">
        <w:rPr/>
        <w:t>Riolering</w:t>
      </w:r>
      <w:bookmarkEnd w:id="4"/>
      <w:r w:rsidR="00164222">
        <w:rPr>
          <w:u w:val="none"/>
        </w:rPr>
        <w:t xml:space="preserve"> </w:t>
      </w:r>
    </w:p>
    <w:p w:rsidR="00311A76" w:rsidP="00311A76" w:rsidRDefault="00311A76" w14:paraId="2477388B" w14:textId="77777777">
      <w:pPr>
        <w:rPr>
          <w:color w:val="365F91" w:themeColor="accent1" w:themeShade="BF"/>
        </w:rPr>
      </w:pPr>
      <w:r w:rsidRPr="00311A76">
        <w:rPr>
          <w:color w:val="365F91" w:themeColor="accent1" w:themeShade="BF"/>
        </w:rPr>
        <w:t>Conform de WION (Wet Informatie Ondergrondse Netten) moet het digitale archief revisie, na het leggen/verleggen/verwijderen van grondkabel(s) OVL binnen de gestelde tijden worden aangeleverd.</w:t>
      </w:r>
    </w:p>
    <w:p w:rsidRPr="00A51AED" w:rsidR="00311A76" w:rsidP="00D42523" w:rsidRDefault="00311A76" w14:paraId="7B69C9FF" w14:textId="77777777">
      <w:pPr>
        <w:pStyle w:val="Geenafstand"/>
        <w:rPr>
          <w:rFonts w:ascii="Arial" w:hAnsi="Arial" w:cs="Arial"/>
          <w:color w:val="365F91" w:themeColor="accent1" w:themeShade="BF"/>
          <w:sz w:val="21"/>
          <w:szCs w:val="21"/>
        </w:rPr>
      </w:pPr>
    </w:p>
    <w:p w:rsidRPr="00A51AED" w:rsidR="00D93CD6" w:rsidP="00604F19" w:rsidRDefault="00177ED7" w14:paraId="32E3D2A1" w14:textId="28F42EED">
      <w:pPr>
        <w:pStyle w:val="Opmaakprofiel2"/>
      </w:pPr>
      <w:bookmarkStart w:name="_Toc152159866" w:id="5"/>
      <w:r w:rsidRPr="00A51AED">
        <w:t>G</w:t>
      </w:r>
      <w:r w:rsidRPr="00A51AED" w:rsidR="00077EE7">
        <w:t>emaal</w:t>
      </w:r>
      <w:r w:rsidR="005022ED">
        <w:t xml:space="preserve"> </w:t>
      </w:r>
      <w:r w:rsidRPr="005022ED" w:rsidR="005022ED">
        <w:rPr>
          <w:highlight w:val="yellow"/>
        </w:rPr>
        <w:t xml:space="preserve">(afstemmen op nieuw </w:t>
      </w:r>
      <w:proofErr w:type="spellStart"/>
      <w:r w:rsidRPr="005022ED" w:rsidR="005022ED">
        <w:rPr>
          <w:highlight w:val="yellow"/>
        </w:rPr>
        <w:t>PvE</w:t>
      </w:r>
      <w:proofErr w:type="spellEnd"/>
      <w:r w:rsidRPr="005022ED" w:rsidR="005022ED">
        <w:rPr>
          <w:highlight w:val="yellow"/>
        </w:rPr>
        <w:t>)</w:t>
      </w:r>
      <w:bookmarkEnd w:id="5"/>
    </w:p>
    <w:p w:rsidRPr="00A51AED" w:rsidR="00D93CD6" w:rsidP="00D93CD6" w:rsidRDefault="00166E2D" w14:paraId="32E3D2A2" w14:textId="2CCD38D5">
      <w:pPr>
        <w:rPr>
          <w:color w:val="365F91" w:themeColor="accent1" w:themeShade="BF"/>
        </w:rPr>
      </w:pPr>
      <w:r w:rsidRPr="327C9F9B" w:rsidR="00166E2D">
        <w:rPr>
          <w:color w:val="365F91" w:themeColor="accent1" w:themeTint="FF" w:themeShade="BF"/>
        </w:rPr>
        <w:t>Een</w:t>
      </w:r>
      <w:r w:rsidRPr="327C9F9B" w:rsidR="00D93CD6">
        <w:rPr>
          <w:b w:val="1"/>
          <w:bCs w:val="1"/>
          <w:color w:val="365F91" w:themeColor="accent1" w:themeTint="FF" w:themeShade="BF"/>
        </w:rPr>
        <w:t xml:space="preserve"> </w:t>
      </w:r>
      <w:r w:rsidRPr="327C9F9B" w:rsidR="00874FAF">
        <w:rPr>
          <w:b w:val="1"/>
          <w:bCs w:val="1"/>
          <w:color w:val="365F91" w:themeColor="accent1" w:themeTint="FF" w:themeShade="BF"/>
        </w:rPr>
        <w:t>PDF</w:t>
      </w:r>
      <w:r w:rsidRPr="327C9F9B" w:rsidR="6C591429">
        <w:rPr>
          <w:b w:val="1"/>
          <w:bCs w:val="1"/>
          <w:color w:val="365F91" w:themeColor="accent1" w:themeTint="FF" w:themeShade="BF"/>
        </w:rPr>
        <w:t>-</w:t>
      </w:r>
      <w:r w:rsidRPr="327C9F9B" w:rsidR="00874FAF">
        <w:rPr>
          <w:b w:val="1"/>
          <w:bCs w:val="1"/>
          <w:color w:val="365F91" w:themeColor="accent1" w:themeTint="FF" w:themeShade="BF"/>
        </w:rPr>
        <w:t>tekening</w:t>
      </w:r>
      <w:r w:rsidRPr="327C9F9B" w:rsidR="00D93CD6">
        <w:rPr>
          <w:color w:val="365F91" w:themeColor="accent1" w:themeTint="FF" w:themeShade="BF"/>
        </w:rPr>
        <w:t xml:space="preserve"> per gemaal verstrekken aan de Directie.</w:t>
      </w:r>
      <w:r w:rsidRPr="327C9F9B" w:rsidR="00550553">
        <w:rPr>
          <w:color w:val="365F91" w:themeColor="accent1" w:themeTint="FF" w:themeShade="BF"/>
        </w:rPr>
        <w:t xml:space="preserve"> </w:t>
      </w:r>
    </w:p>
    <w:p w:rsidRPr="00A51AED" w:rsidR="00D93CD6" w:rsidP="00D93CD6" w:rsidRDefault="00D93CD6" w14:paraId="32E3D2A3" w14:textId="799F6D84">
      <w:pPr>
        <w:rPr>
          <w:color w:val="365F91" w:themeColor="accent1" w:themeShade="BF"/>
        </w:rPr>
      </w:pPr>
      <w:r w:rsidRPr="00A51AED">
        <w:rPr>
          <w:color w:val="365F91" w:themeColor="accent1" w:themeShade="BF"/>
        </w:rPr>
        <w:t xml:space="preserve">(Indien bij het bestek Algemene voorwaarden van het Hoogheemraadschap Hollands Noorderkwartier zijn gevoegd vervalt </w:t>
      </w:r>
      <w:r w:rsidRPr="00A51AED" w:rsidR="00166E2D">
        <w:rPr>
          <w:color w:val="365F91" w:themeColor="accent1" w:themeShade="BF"/>
        </w:rPr>
        <w:t xml:space="preserve">‘Revisie Model IB </w:t>
      </w:r>
      <w:r w:rsidR="00F64DF1">
        <w:rPr>
          <w:color w:val="365F91" w:themeColor="accent1" w:themeShade="BF"/>
        </w:rPr>
        <w:t>Dijk en Waard</w:t>
      </w:r>
      <w:r w:rsidRPr="00A51AED" w:rsidR="00166E2D">
        <w:rPr>
          <w:color w:val="365F91" w:themeColor="accent1" w:themeShade="BF"/>
        </w:rPr>
        <w:t>’</w:t>
      </w:r>
      <w:r w:rsidRPr="00A51AED">
        <w:rPr>
          <w:color w:val="365F91" w:themeColor="accent1" w:themeShade="BF"/>
        </w:rPr>
        <w:t xml:space="preserve"> op dit onderdeel)</w:t>
      </w:r>
    </w:p>
    <w:p w:rsidRPr="00A51AED" w:rsidR="00D93CD6" w:rsidP="00D93CD6" w:rsidRDefault="00D93CD6" w14:paraId="32E3D2A4" w14:textId="77777777">
      <w:pPr>
        <w:ind w:left="2832" w:hanging="2832"/>
        <w:jc w:val="both"/>
        <w:rPr>
          <w:color w:val="365F91" w:themeColor="accent1" w:themeShade="BF"/>
        </w:rPr>
      </w:pPr>
    </w:p>
    <w:p w:rsidRPr="00A51AED" w:rsidR="00D93CD6" w:rsidP="00D93CD6" w:rsidRDefault="00D93CD6" w14:paraId="32E3D2A5" w14:textId="77777777">
      <w:pPr>
        <w:ind w:left="2832" w:hanging="2832"/>
        <w:jc w:val="both"/>
        <w:rPr>
          <w:b/>
          <w:bCs/>
          <w:color w:val="365F91" w:themeColor="accent1" w:themeShade="BF"/>
        </w:rPr>
      </w:pPr>
      <w:r w:rsidRPr="00A51AED">
        <w:rPr>
          <w:b/>
          <w:bCs/>
          <w:color w:val="365F91" w:themeColor="accent1" w:themeShade="BF"/>
        </w:rPr>
        <w:t>Tekening:</w:t>
      </w:r>
    </w:p>
    <w:p w:rsidRPr="00A51AED" w:rsidR="00D93CD6" w:rsidP="00D93CD6" w:rsidRDefault="00D93CD6" w14:paraId="32E3D2A6" w14:textId="77777777">
      <w:pPr>
        <w:ind w:left="2832" w:hanging="2832"/>
        <w:jc w:val="both"/>
        <w:rPr>
          <w:color w:val="365F91" w:themeColor="accent1" w:themeShade="BF"/>
        </w:rPr>
      </w:pPr>
      <w:r w:rsidRPr="00A51AED">
        <w:rPr>
          <w:color w:val="365F91" w:themeColor="accent1" w:themeShade="BF"/>
        </w:rPr>
        <w:t>Bovenaanzicht gemaal, met daarin aangegeven:</w:t>
      </w:r>
    </w:p>
    <w:p w:rsidRPr="00A51AED" w:rsidR="00874FAF" w:rsidP="006F5865" w:rsidRDefault="00D93CD6" w14:paraId="32E3D2A7" w14:textId="77777777">
      <w:pPr>
        <w:numPr>
          <w:ilvl w:val="0"/>
          <w:numId w:val="30"/>
        </w:numPr>
        <w:jc w:val="both"/>
        <w:rPr>
          <w:color w:val="365F91" w:themeColor="accent1" w:themeShade="BF"/>
        </w:rPr>
      </w:pPr>
      <w:r w:rsidRPr="00A51AED">
        <w:rPr>
          <w:color w:val="365F91" w:themeColor="accent1" w:themeShade="BF"/>
        </w:rPr>
        <w:t>Deksel</w:t>
      </w:r>
    </w:p>
    <w:p w:rsidRPr="00A51AED" w:rsidR="00874FAF" w:rsidP="006F5865" w:rsidRDefault="00D93CD6" w14:paraId="32E3D2A8" w14:textId="77777777">
      <w:pPr>
        <w:numPr>
          <w:ilvl w:val="0"/>
          <w:numId w:val="30"/>
        </w:numPr>
        <w:jc w:val="both"/>
        <w:rPr>
          <w:color w:val="365F91" w:themeColor="accent1" w:themeShade="BF"/>
        </w:rPr>
      </w:pPr>
      <w:r w:rsidRPr="00A51AED">
        <w:rPr>
          <w:color w:val="365F91" w:themeColor="accent1" w:themeShade="BF"/>
        </w:rPr>
        <w:t>Luiken</w:t>
      </w:r>
    </w:p>
    <w:p w:rsidRPr="00A51AED" w:rsidR="00874FAF" w:rsidP="006F5865" w:rsidRDefault="00D93CD6" w14:paraId="32E3D2A9" w14:textId="77777777">
      <w:pPr>
        <w:numPr>
          <w:ilvl w:val="0"/>
          <w:numId w:val="30"/>
        </w:numPr>
        <w:jc w:val="both"/>
        <w:rPr>
          <w:color w:val="365F91" w:themeColor="accent1" w:themeShade="BF"/>
        </w:rPr>
      </w:pPr>
      <w:r w:rsidRPr="00A51AED">
        <w:rPr>
          <w:color w:val="365F91" w:themeColor="accent1" w:themeShade="BF"/>
        </w:rPr>
        <w:t>Kast</w:t>
      </w:r>
    </w:p>
    <w:p w:rsidRPr="00A51AED" w:rsidR="00874FAF" w:rsidP="006F5865" w:rsidRDefault="00D93CD6" w14:paraId="32E3D2AA" w14:textId="77777777">
      <w:pPr>
        <w:numPr>
          <w:ilvl w:val="0"/>
          <w:numId w:val="30"/>
        </w:numPr>
        <w:jc w:val="both"/>
        <w:rPr>
          <w:color w:val="365F91" w:themeColor="accent1" w:themeShade="BF"/>
        </w:rPr>
      </w:pPr>
      <w:r w:rsidRPr="00A51AED">
        <w:rPr>
          <w:color w:val="365F91" w:themeColor="accent1" w:themeShade="BF"/>
        </w:rPr>
        <w:t>Straatpotten</w:t>
      </w:r>
    </w:p>
    <w:p w:rsidRPr="00A51AED" w:rsidR="00874FAF" w:rsidP="006F5865" w:rsidRDefault="00874FAF" w14:paraId="32E3D2AB" w14:textId="77777777">
      <w:pPr>
        <w:numPr>
          <w:ilvl w:val="0"/>
          <w:numId w:val="30"/>
        </w:numPr>
        <w:jc w:val="both"/>
        <w:rPr>
          <w:color w:val="365F91" w:themeColor="accent1" w:themeShade="BF"/>
        </w:rPr>
      </w:pPr>
      <w:r w:rsidRPr="00A51AED">
        <w:rPr>
          <w:color w:val="365F91" w:themeColor="accent1" w:themeShade="BF"/>
        </w:rPr>
        <w:t>Locatie</w:t>
      </w:r>
      <w:r w:rsidRPr="00A51AED" w:rsidR="00D93CD6">
        <w:rPr>
          <w:color w:val="365F91" w:themeColor="accent1" w:themeShade="BF"/>
        </w:rPr>
        <w:t xml:space="preserve"> kabeldoorvoer</w:t>
      </w:r>
    </w:p>
    <w:p w:rsidRPr="00A51AED" w:rsidR="00874FAF" w:rsidP="006F5865" w:rsidRDefault="00D93CD6" w14:paraId="32E3D2AC" w14:textId="77777777">
      <w:pPr>
        <w:numPr>
          <w:ilvl w:val="0"/>
          <w:numId w:val="30"/>
        </w:numPr>
        <w:jc w:val="both"/>
        <w:rPr>
          <w:color w:val="365F91" w:themeColor="accent1" w:themeShade="BF"/>
        </w:rPr>
      </w:pPr>
      <w:r w:rsidRPr="00A51AED">
        <w:rPr>
          <w:color w:val="365F91" w:themeColor="accent1" w:themeShade="BF"/>
        </w:rPr>
        <w:t>Inkomende en uitgaande leidingen</w:t>
      </w:r>
    </w:p>
    <w:p w:rsidRPr="00A51AED" w:rsidR="00874FAF" w:rsidP="006F5865" w:rsidRDefault="00D93CD6" w14:paraId="32E3D2AD" w14:textId="77777777">
      <w:pPr>
        <w:numPr>
          <w:ilvl w:val="0"/>
          <w:numId w:val="30"/>
        </w:numPr>
        <w:jc w:val="both"/>
        <w:rPr>
          <w:color w:val="365F91" w:themeColor="accent1" w:themeShade="BF"/>
        </w:rPr>
      </w:pPr>
      <w:r w:rsidRPr="00A51AED">
        <w:rPr>
          <w:color w:val="365F91" w:themeColor="accent1" w:themeShade="BF"/>
        </w:rPr>
        <w:t>Maatvoering</w:t>
      </w:r>
    </w:p>
    <w:p w:rsidRPr="00A51AED" w:rsidR="00874FAF" w:rsidP="006F5865" w:rsidRDefault="00874FAF" w14:paraId="32E3D2AE" w14:textId="74B2B6D2">
      <w:pPr>
        <w:numPr>
          <w:ilvl w:val="0"/>
          <w:numId w:val="30"/>
        </w:numPr>
        <w:jc w:val="both"/>
        <w:rPr>
          <w:color w:val="365F91" w:themeColor="accent1" w:themeShade="BF"/>
        </w:rPr>
      </w:pPr>
      <w:r w:rsidRPr="327C9F9B" w:rsidR="00874FAF">
        <w:rPr>
          <w:color w:val="365F91" w:themeColor="accent1" w:themeTint="FF" w:themeShade="BF"/>
        </w:rPr>
        <w:t xml:space="preserve">Tekenen in </w:t>
      </w:r>
      <w:r w:rsidRPr="327C9F9B" w:rsidR="00874FAF">
        <w:rPr>
          <w:color w:val="365F91" w:themeColor="accent1" w:themeTint="FF" w:themeShade="BF"/>
        </w:rPr>
        <w:t>RD</w:t>
      </w:r>
      <w:r w:rsidRPr="327C9F9B" w:rsidR="4EEAB359">
        <w:rPr>
          <w:color w:val="365F91" w:themeColor="accent1" w:themeTint="FF" w:themeShade="BF"/>
        </w:rPr>
        <w:t>-</w:t>
      </w:r>
      <w:r w:rsidRPr="327C9F9B" w:rsidR="00874FAF">
        <w:rPr>
          <w:color w:val="365F91" w:themeColor="accent1" w:themeTint="FF" w:themeShade="BF"/>
        </w:rPr>
        <w:t>coördinaten</w:t>
      </w:r>
    </w:p>
    <w:p w:rsidRPr="00A51AED" w:rsidR="00874FAF" w:rsidP="00874FAF" w:rsidRDefault="00874FAF" w14:paraId="32E3D2AF" w14:textId="77777777">
      <w:pPr>
        <w:ind w:left="720"/>
        <w:jc w:val="both"/>
        <w:rPr>
          <w:color w:val="365F91" w:themeColor="accent1" w:themeShade="BF"/>
        </w:rPr>
      </w:pPr>
    </w:p>
    <w:p w:rsidRPr="00A51AED" w:rsidR="00874FAF" w:rsidP="00874FAF" w:rsidRDefault="00D93CD6" w14:paraId="32E3D2B0" w14:textId="77777777">
      <w:pPr>
        <w:ind w:left="2832" w:hanging="2832"/>
        <w:jc w:val="both"/>
        <w:rPr>
          <w:color w:val="365F91" w:themeColor="accent1" w:themeShade="BF"/>
        </w:rPr>
      </w:pPr>
      <w:r w:rsidRPr="00A51AED">
        <w:rPr>
          <w:color w:val="365F91" w:themeColor="accent1" w:themeShade="BF"/>
        </w:rPr>
        <w:t>Dwarsdoorsnede gemaal (en eventuele afzonderlijke onderdelen), met daarin aangegeven:</w:t>
      </w:r>
    </w:p>
    <w:p w:rsidRPr="00A51AED" w:rsidR="00874FAF" w:rsidP="006F5865" w:rsidRDefault="00D93CD6" w14:paraId="32E3D2B1" w14:textId="77777777">
      <w:pPr>
        <w:numPr>
          <w:ilvl w:val="0"/>
          <w:numId w:val="30"/>
        </w:numPr>
        <w:jc w:val="both"/>
        <w:rPr>
          <w:color w:val="365F91" w:themeColor="accent1" w:themeShade="BF"/>
        </w:rPr>
      </w:pPr>
      <w:r w:rsidRPr="00A51AED">
        <w:rPr>
          <w:color w:val="365F91" w:themeColor="accent1" w:themeShade="BF"/>
        </w:rPr>
        <w:t>Pompen</w:t>
      </w:r>
    </w:p>
    <w:p w:rsidRPr="00A51AED" w:rsidR="00874FAF" w:rsidP="006F5865" w:rsidRDefault="00D93CD6" w14:paraId="32E3D2B2" w14:textId="77777777">
      <w:pPr>
        <w:numPr>
          <w:ilvl w:val="0"/>
          <w:numId w:val="30"/>
        </w:numPr>
        <w:jc w:val="both"/>
        <w:rPr>
          <w:color w:val="365F91" w:themeColor="accent1" w:themeShade="BF"/>
        </w:rPr>
      </w:pPr>
      <w:r w:rsidRPr="00A51AED">
        <w:rPr>
          <w:color w:val="365F91" w:themeColor="accent1" w:themeShade="BF"/>
        </w:rPr>
        <w:t>Leidingwerk</w:t>
      </w:r>
    </w:p>
    <w:p w:rsidRPr="00A51AED" w:rsidR="00874FAF" w:rsidP="006F5865" w:rsidRDefault="00D93CD6" w14:paraId="32E3D2B3" w14:textId="77777777">
      <w:pPr>
        <w:numPr>
          <w:ilvl w:val="0"/>
          <w:numId w:val="30"/>
        </w:numPr>
        <w:jc w:val="both"/>
        <w:rPr>
          <w:color w:val="365F91" w:themeColor="accent1" w:themeShade="BF"/>
        </w:rPr>
      </w:pPr>
      <w:r w:rsidRPr="00A51AED">
        <w:rPr>
          <w:color w:val="365F91" w:themeColor="accent1" w:themeShade="BF"/>
        </w:rPr>
        <w:t>Inkomende leidingen</w:t>
      </w:r>
    </w:p>
    <w:p w:rsidRPr="00A51AED" w:rsidR="00874FAF" w:rsidP="006F5865" w:rsidRDefault="00D93CD6" w14:paraId="32E3D2B4" w14:textId="77777777">
      <w:pPr>
        <w:numPr>
          <w:ilvl w:val="0"/>
          <w:numId w:val="30"/>
        </w:numPr>
        <w:jc w:val="both"/>
        <w:rPr>
          <w:color w:val="365F91" w:themeColor="accent1" w:themeShade="BF"/>
        </w:rPr>
      </w:pPr>
      <w:r w:rsidRPr="00A51AED">
        <w:rPr>
          <w:color w:val="365F91" w:themeColor="accent1" w:themeShade="BF"/>
        </w:rPr>
        <w:t>Uitgaande leidingen</w:t>
      </w:r>
    </w:p>
    <w:p w:rsidRPr="00A51AED" w:rsidR="00874FAF" w:rsidP="006F5865" w:rsidRDefault="00D93CD6" w14:paraId="32E3D2B5" w14:textId="77777777">
      <w:pPr>
        <w:numPr>
          <w:ilvl w:val="0"/>
          <w:numId w:val="30"/>
        </w:numPr>
        <w:jc w:val="both"/>
        <w:rPr>
          <w:color w:val="365F91" w:themeColor="accent1" w:themeShade="BF"/>
        </w:rPr>
      </w:pPr>
      <w:r w:rsidRPr="00A51AED">
        <w:rPr>
          <w:color w:val="365F91" w:themeColor="accent1" w:themeShade="BF"/>
        </w:rPr>
        <w:t>Afsluiters</w:t>
      </w:r>
    </w:p>
    <w:p w:rsidRPr="00A51AED" w:rsidR="00874FAF" w:rsidP="006F5865" w:rsidRDefault="00D93CD6" w14:paraId="32E3D2B6" w14:textId="77777777">
      <w:pPr>
        <w:numPr>
          <w:ilvl w:val="0"/>
          <w:numId w:val="30"/>
        </w:numPr>
        <w:jc w:val="both"/>
        <w:rPr>
          <w:color w:val="365F91" w:themeColor="accent1" w:themeShade="BF"/>
        </w:rPr>
      </w:pPr>
      <w:r w:rsidRPr="00A51AED">
        <w:rPr>
          <w:color w:val="365F91" w:themeColor="accent1" w:themeShade="BF"/>
        </w:rPr>
        <w:t>Schuiven</w:t>
      </w:r>
    </w:p>
    <w:p w:rsidRPr="00A51AED" w:rsidR="00874FAF" w:rsidP="006F5865" w:rsidRDefault="00D93CD6" w14:paraId="32E3D2B7" w14:textId="77777777">
      <w:pPr>
        <w:numPr>
          <w:ilvl w:val="0"/>
          <w:numId w:val="30"/>
        </w:numPr>
        <w:jc w:val="both"/>
        <w:rPr>
          <w:color w:val="365F91" w:themeColor="accent1" w:themeShade="BF"/>
        </w:rPr>
      </w:pPr>
      <w:r w:rsidRPr="00A51AED">
        <w:rPr>
          <w:color w:val="365F91" w:themeColor="accent1" w:themeShade="BF"/>
        </w:rPr>
        <w:t>Stroomprofiel</w:t>
      </w:r>
    </w:p>
    <w:p w:rsidRPr="00A51AED" w:rsidR="00874FAF" w:rsidP="006F5865" w:rsidRDefault="00D93CD6" w14:paraId="32E3D2B8" w14:textId="77777777">
      <w:pPr>
        <w:numPr>
          <w:ilvl w:val="0"/>
          <w:numId w:val="30"/>
        </w:numPr>
        <w:jc w:val="both"/>
        <w:rPr>
          <w:color w:val="365F91" w:themeColor="accent1" w:themeShade="BF"/>
        </w:rPr>
      </w:pPr>
      <w:r w:rsidRPr="00A51AED">
        <w:rPr>
          <w:color w:val="365F91" w:themeColor="accent1" w:themeShade="BF"/>
        </w:rPr>
        <w:t>Deksel</w:t>
      </w:r>
    </w:p>
    <w:p w:rsidRPr="00A51AED" w:rsidR="00874FAF" w:rsidP="006F5865" w:rsidRDefault="00D93CD6" w14:paraId="32E3D2B9" w14:textId="77777777">
      <w:pPr>
        <w:numPr>
          <w:ilvl w:val="0"/>
          <w:numId w:val="30"/>
        </w:numPr>
        <w:jc w:val="both"/>
        <w:rPr>
          <w:color w:val="365F91" w:themeColor="accent1" w:themeShade="BF"/>
        </w:rPr>
      </w:pPr>
      <w:r w:rsidRPr="00A51AED">
        <w:rPr>
          <w:color w:val="365F91" w:themeColor="accent1" w:themeShade="BF"/>
        </w:rPr>
        <w:t>Luik</w:t>
      </w:r>
    </w:p>
    <w:p w:rsidRPr="00A51AED" w:rsidR="00874FAF" w:rsidP="006F5865" w:rsidRDefault="00D93CD6" w14:paraId="32E3D2BA" w14:textId="77777777">
      <w:pPr>
        <w:numPr>
          <w:ilvl w:val="0"/>
          <w:numId w:val="30"/>
        </w:numPr>
        <w:jc w:val="both"/>
        <w:rPr>
          <w:color w:val="365F91" w:themeColor="accent1" w:themeShade="BF"/>
        </w:rPr>
      </w:pPr>
      <w:r w:rsidRPr="00A51AED">
        <w:rPr>
          <w:color w:val="365F91" w:themeColor="accent1" w:themeShade="BF"/>
        </w:rPr>
        <w:t>Kelder</w:t>
      </w:r>
    </w:p>
    <w:p w:rsidRPr="00A51AED" w:rsidR="00874FAF" w:rsidP="006F5865" w:rsidRDefault="00D93CD6" w14:paraId="32E3D2BB" w14:textId="77777777">
      <w:pPr>
        <w:numPr>
          <w:ilvl w:val="0"/>
          <w:numId w:val="30"/>
        </w:numPr>
        <w:jc w:val="both"/>
        <w:rPr>
          <w:color w:val="365F91" w:themeColor="accent1" w:themeShade="BF"/>
        </w:rPr>
      </w:pPr>
      <w:r w:rsidRPr="00A51AED">
        <w:rPr>
          <w:color w:val="365F91" w:themeColor="accent1" w:themeShade="BF"/>
        </w:rPr>
        <w:t>Fundering</w:t>
      </w:r>
    </w:p>
    <w:p w:rsidRPr="00A51AED" w:rsidR="00874FAF" w:rsidP="006F5865" w:rsidRDefault="00D93CD6" w14:paraId="32E3D2BC" w14:textId="77777777">
      <w:pPr>
        <w:numPr>
          <w:ilvl w:val="0"/>
          <w:numId w:val="30"/>
        </w:numPr>
        <w:jc w:val="both"/>
        <w:rPr>
          <w:color w:val="365F91" w:themeColor="accent1" w:themeShade="BF"/>
        </w:rPr>
      </w:pPr>
      <w:r w:rsidRPr="00A51AED">
        <w:rPr>
          <w:color w:val="365F91" w:themeColor="accent1" w:themeShade="BF"/>
        </w:rPr>
        <w:t>Kast</w:t>
      </w:r>
    </w:p>
    <w:p w:rsidRPr="00A51AED" w:rsidR="00874FAF" w:rsidP="006F5865" w:rsidRDefault="00D93CD6" w14:paraId="32E3D2BD" w14:textId="77777777">
      <w:pPr>
        <w:numPr>
          <w:ilvl w:val="0"/>
          <w:numId w:val="30"/>
        </w:numPr>
        <w:jc w:val="both"/>
        <w:rPr>
          <w:color w:val="365F91" w:themeColor="accent1" w:themeShade="BF"/>
        </w:rPr>
      </w:pPr>
      <w:r w:rsidRPr="00A51AED">
        <w:rPr>
          <w:color w:val="365F91" w:themeColor="accent1" w:themeShade="BF"/>
        </w:rPr>
        <w:t>Kabeldoorvoer</w:t>
      </w:r>
    </w:p>
    <w:p w:rsidRPr="00A51AED" w:rsidR="00874FAF" w:rsidP="006F5865" w:rsidRDefault="00D93CD6" w14:paraId="32E3D2BE" w14:textId="77777777">
      <w:pPr>
        <w:numPr>
          <w:ilvl w:val="0"/>
          <w:numId w:val="30"/>
        </w:numPr>
        <w:jc w:val="both"/>
        <w:rPr>
          <w:color w:val="365F91" w:themeColor="accent1" w:themeShade="BF"/>
        </w:rPr>
      </w:pPr>
      <w:r w:rsidRPr="00A51AED">
        <w:rPr>
          <w:color w:val="365F91" w:themeColor="accent1" w:themeShade="BF"/>
        </w:rPr>
        <w:t>Geurvoorziening</w:t>
      </w:r>
    </w:p>
    <w:p w:rsidRPr="00A51AED" w:rsidR="00874FAF" w:rsidP="006F5865" w:rsidRDefault="00D93CD6" w14:paraId="32E3D2BF" w14:textId="77777777">
      <w:pPr>
        <w:numPr>
          <w:ilvl w:val="0"/>
          <w:numId w:val="30"/>
        </w:numPr>
        <w:jc w:val="both"/>
        <w:rPr>
          <w:color w:val="365F91" w:themeColor="accent1" w:themeShade="BF"/>
        </w:rPr>
      </w:pPr>
      <w:r w:rsidRPr="00A51AED">
        <w:rPr>
          <w:color w:val="365F91" w:themeColor="accent1" w:themeShade="BF"/>
        </w:rPr>
        <w:t>Maatvoering (hoogtes t.o.v. NAP)</w:t>
      </w:r>
    </w:p>
    <w:p w:rsidRPr="00A51AED" w:rsidR="00D93CD6" w:rsidP="006F5865" w:rsidRDefault="00D93CD6" w14:paraId="32E3D2C0" w14:textId="77777777">
      <w:pPr>
        <w:numPr>
          <w:ilvl w:val="0"/>
          <w:numId w:val="30"/>
        </w:numPr>
        <w:jc w:val="both"/>
        <w:rPr>
          <w:color w:val="365F91" w:themeColor="accent1" w:themeShade="BF"/>
        </w:rPr>
      </w:pPr>
      <w:r w:rsidRPr="00A51AED">
        <w:rPr>
          <w:color w:val="365F91" w:themeColor="accent1" w:themeShade="BF"/>
        </w:rPr>
        <w:t>BOK</w:t>
      </w:r>
    </w:p>
    <w:p w:rsidRPr="00A51AED" w:rsidR="00D93CD6" w:rsidP="00D93CD6" w:rsidRDefault="00D93CD6" w14:paraId="32E3D2C1" w14:textId="77777777">
      <w:pPr>
        <w:ind w:left="2832" w:hanging="2832"/>
        <w:jc w:val="both"/>
        <w:rPr>
          <w:color w:val="365F91" w:themeColor="accent1" w:themeShade="BF"/>
        </w:rPr>
      </w:pPr>
      <w:r w:rsidRPr="00A51AED">
        <w:rPr>
          <w:color w:val="365F91" w:themeColor="accent1" w:themeShade="BF"/>
        </w:rPr>
        <w:t>Langsdoorsnede gemaal</w:t>
      </w:r>
    </w:p>
    <w:p w:rsidRPr="00A51AED" w:rsidR="00D93CD6" w:rsidP="00D93CD6" w:rsidRDefault="00D93CD6" w14:paraId="32E3D2C2" w14:textId="77777777">
      <w:pPr>
        <w:ind w:left="708"/>
        <w:jc w:val="both"/>
        <w:rPr>
          <w:color w:val="365F91" w:themeColor="accent1" w:themeShade="BF"/>
        </w:rPr>
      </w:pPr>
      <w:r w:rsidRPr="00A51AED">
        <w:rPr>
          <w:color w:val="365F91" w:themeColor="accent1" w:themeShade="BF"/>
        </w:rPr>
        <w:t>(Zie onderdelen bij dwarsdoorsnedes)</w:t>
      </w:r>
    </w:p>
    <w:p w:rsidRPr="00A51AED" w:rsidR="00D93CD6" w:rsidP="00D93CD6" w:rsidRDefault="00D93CD6" w14:paraId="32E3D2C3" w14:textId="77777777">
      <w:pPr>
        <w:jc w:val="both"/>
        <w:rPr>
          <w:color w:val="365F91" w:themeColor="accent1" w:themeShade="BF"/>
        </w:rPr>
      </w:pPr>
    </w:p>
    <w:p w:rsidRPr="00A51AED" w:rsidR="00D93CD6" w:rsidP="00D93CD6" w:rsidRDefault="00D93CD6" w14:paraId="32E3D2C4" w14:textId="77777777">
      <w:pPr>
        <w:jc w:val="both"/>
        <w:rPr>
          <w:color w:val="365F91" w:themeColor="accent1" w:themeShade="BF"/>
        </w:rPr>
      </w:pPr>
      <w:r w:rsidRPr="00A51AED">
        <w:rPr>
          <w:color w:val="365F91" w:themeColor="accent1" w:themeShade="BF"/>
        </w:rPr>
        <w:t>Indien nodig uitwerking in details.</w:t>
      </w:r>
    </w:p>
    <w:p w:rsidRPr="00A51AED" w:rsidR="00D93CD6" w:rsidP="00D93CD6" w:rsidRDefault="00D93CD6" w14:paraId="32E3D2C5" w14:textId="77777777">
      <w:pPr>
        <w:rPr>
          <w:color w:val="365F91" w:themeColor="accent1" w:themeShade="BF"/>
        </w:rPr>
      </w:pPr>
    </w:p>
    <w:p w:rsidRPr="00A51AED" w:rsidR="00D93CD6" w:rsidP="00D93CD6" w:rsidRDefault="00D93CD6" w14:paraId="32E3D2C6" w14:textId="2FF591AF">
      <w:pPr>
        <w:rPr>
          <w:b/>
          <w:bCs/>
          <w:color w:val="365F91" w:themeColor="accent1" w:themeShade="BF"/>
        </w:rPr>
      </w:pPr>
      <w:r w:rsidRPr="00A51AED">
        <w:rPr>
          <w:b/>
          <w:bCs/>
          <w:color w:val="365F91" w:themeColor="accent1" w:themeShade="BF"/>
        </w:rPr>
        <w:t xml:space="preserve">Tekeninghoofd </w:t>
      </w:r>
      <w:r w:rsidRPr="00A51AED">
        <w:rPr>
          <w:color w:val="365F91" w:themeColor="accent1" w:themeShade="BF"/>
        </w:rPr>
        <w:t xml:space="preserve">(standaard tekeninghoofd </w:t>
      </w:r>
      <w:r w:rsidR="00F64DF1">
        <w:rPr>
          <w:color w:val="365F91" w:themeColor="accent1" w:themeShade="BF"/>
        </w:rPr>
        <w:t>Dijk en Waard</w:t>
      </w:r>
      <w:r w:rsidRPr="00A51AED">
        <w:rPr>
          <w:color w:val="365F91" w:themeColor="accent1" w:themeShade="BF"/>
        </w:rPr>
        <w:t>)</w:t>
      </w:r>
      <w:r w:rsidRPr="00A51AED">
        <w:rPr>
          <w:b/>
          <w:bCs/>
          <w:color w:val="365F91" w:themeColor="accent1" w:themeShade="BF"/>
        </w:rPr>
        <w:t>:</w:t>
      </w:r>
    </w:p>
    <w:p w:rsidRPr="00A51AED" w:rsidR="00D93CD6" w:rsidP="00D93CD6" w:rsidRDefault="00D93CD6" w14:paraId="32E3D2C7" w14:textId="77777777">
      <w:pPr>
        <w:numPr>
          <w:ilvl w:val="0"/>
          <w:numId w:val="1"/>
        </w:numPr>
        <w:rPr>
          <w:color w:val="365F91" w:themeColor="accent1" w:themeShade="BF"/>
        </w:rPr>
      </w:pPr>
      <w:r w:rsidRPr="00A51AED">
        <w:rPr>
          <w:color w:val="365F91" w:themeColor="accent1" w:themeShade="BF"/>
        </w:rPr>
        <w:t xml:space="preserve">Gemeente en wijk </w:t>
      </w:r>
    </w:p>
    <w:p w:rsidRPr="00A51AED" w:rsidR="00D93CD6" w:rsidP="00D93CD6" w:rsidRDefault="00D93CD6" w14:paraId="32E3D2C8" w14:textId="77777777">
      <w:pPr>
        <w:numPr>
          <w:ilvl w:val="0"/>
          <w:numId w:val="1"/>
        </w:numPr>
        <w:rPr>
          <w:color w:val="365F91" w:themeColor="accent1" w:themeShade="BF"/>
        </w:rPr>
      </w:pPr>
      <w:r w:rsidRPr="00A51AED">
        <w:rPr>
          <w:color w:val="365F91" w:themeColor="accent1" w:themeShade="BF"/>
        </w:rPr>
        <w:t>Straat</w:t>
      </w:r>
    </w:p>
    <w:p w:rsidRPr="00A51AED" w:rsidR="00D93CD6" w:rsidP="00D93CD6" w:rsidRDefault="00D93CD6" w14:paraId="32E3D2C9" w14:textId="77777777">
      <w:pPr>
        <w:numPr>
          <w:ilvl w:val="0"/>
          <w:numId w:val="1"/>
        </w:numPr>
        <w:rPr>
          <w:color w:val="365F91" w:themeColor="accent1" w:themeShade="BF"/>
        </w:rPr>
      </w:pPr>
      <w:r w:rsidRPr="00A51AED">
        <w:rPr>
          <w:color w:val="365F91" w:themeColor="accent1" w:themeShade="BF"/>
        </w:rPr>
        <w:t>Gemaalnaam en nummer</w:t>
      </w:r>
    </w:p>
    <w:p w:rsidRPr="00A51AED" w:rsidR="00D93CD6" w:rsidP="00D93CD6" w:rsidRDefault="00D93CD6" w14:paraId="32E3D2CA" w14:textId="77777777">
      <w:pPr>
        <w:numPr>
          <w:ilvl w:val="0"/>
          <w:numId w:val="1"/>
        </w:numPr>
        <w:rPr>
          <w:color w:val="365F91" w:themeColor="accent1" w:themeShade="BF"/>
        </w:rPr>
      </w:pPr>
      <w:r w:rsidRPr="00A51AED">
        <w:rPr>
          <w:color w:val="365F91" w:themeColor="accent1" w:themeShade="BF"/>
        </w:rPr>
        <w:t>Tekenaar</w:t>
      </w:r>
    </w:p>
    <w:p w:rsidRPr="00A51AED" w:rsidR="00D93CD6" w:rsidP="00D93CD6" w:rsidRDefault="00D93CD6" w14:paraId="32E3D2CB" w14:textId="77777777">
      <w:pPr>
        <w:numPr>
          <w:ilvl w:val="0"/>
          <w:numId w:val="1"/>
        </w:numPr>
        <w:rPr>
          <w:color w:val="365F91" w:themeColor="accent1" w:themeShade="BF"/>
        </w:rPr>
      </w:pPr>
      <w:r w:rsidRPr="00A51AED">
        <w:rPr>
          <w:color w:val="365F91" w:themeColor="accent1" w:themeShade="BF"/>
        </w:rPr>
        <w:t>Bedrijf</w:t>
      </w:r>
    </w:p>
    <w:p w:rsidRPr="00A51AED" w:rsidR="00D93CD6" w:rsidP="00D93CD6" w:rsidRDefault="00D93CD6" w14:paraId="32E3D2CC" w14:textId="77777777">
      <w:pPr>
        <w:numPr>
          <w:ilvl w:val="0"/>
          <w:numId w:val="1"/>
        </w:numPr>
        <w:rPr>
          <w:color w:val="365F91" w:themeColor="accent1" w:themeShade="BF"/>
        </w:rPr>
      </w:pPr>
      <w:r w:rsidRPr="00A51AED">
        <w:rPr>
          <w:color w:val="365F91" w:themeColor="accent1" w:themeShade="BF"/>
        </w:rPr>
        <w:t>Datum</w:t>
      </w:r>
    </w:p>
    <w:p w:rsidRPr="00A51AED" w:rsidR="00D93CD6" w:rsidP="00D93CD6" w:rsidRDefault="00D93CD6" w14:paraId="32E3D2CD" w14:textId="77777777">
      <w:pPr>
        <w:numPr>
          <w:ilvl w:val="0"/>
          <w:numId w:val="1"/>
        </w:numPr>
        <w:rPr>
          <w:color w:val="365F91" w:themeColor="accent1" w:themeShade="BF"/>
        </w:rPr>
      </w:pPr>
      <w:r w:rsidRPr="00A51AED">
        <w:rPr>
          <w:color w:val="365F91" w:themeColor="accent1" w:themeShade="BF"/>
        </w:rPr>
        <w:t xml:space="preserve">Eventuele opmerkingen </w:t>
      </w:r>
    </w:p>
    <w:p w:rsidRPr="00A51AED" w:rsidR="00D93CD6" w:rsidP="00D93CD6" w:rsidRDefault="00D93CD6" w14:paraId="32E3D2CE" w14:textId="77777777">
      <w:pPr>
        <w:numPr>
          <w:ilvl w:val="0"/>
          <w:numId w:val="1"/>
        </w:numPr>
        <w:rPr>
          <w:color w:val="365F91" w:themeColor="accent1" w:themeShade="BF"/>
        </w:rPr>
      </w:pPr>
      <w:r w:rsidRPr="327C9F9B" w:rsidR="00D93CD6">
        <w:rPr>
          <w:color w:val="365F91" w:themeColor="accent1" w:themeTint="FF" w:themeShade="BF"/>
        </w:rPr>
        <w:t>Schaal</w:t>
      </w:r>
    </w:p>
    <w:p w:rsidRPr="00A51AED" w:rsidR="00D93CD6" w:rsidP="00D93CD6" w:rsidRDefault="00D93CD6" w14:paraId="32E3D2D2" w14:textId="2ACC3E28">
      <w:pPr>
        <w:rPr>
          <w:color w:val="365F91" w:themeColor="accent1" w:themeShade="BF"/>
        </w:rPr>
      </w:pPr>
      <w:r w:rsidRPr="327C9F9B" w:rsidR="00D93CD6">
        <w:rPr>
          <w:color w:val="365F91" w:themeColor="accent1" w:themeTint="FF" w:themeShade="BF"/>
        </w:rPr>
        <w:t xml:space="preserve">In </w:t>
      </w:r>
      <w:r w:rsidRPr="327C9F9B" w:rsidR="00D93CD6">
        <w:rPr>
          <w:color w:val="365F91" w:themeColor="accent1" w:themeTint="FF" w:themeShade="BF"/>
          <w:u w:val="single"/>
        </w:rPr>
        <w:t>Excel-bestand</w:t>
      </w:r>
      <w:r w:rsidRPr="327C9F9B" w:rsidR="00D93CD6">
        <w:rPr>
          <w:color w:val="365F91" w:themeColor="accent1" w:themeTint="FF" w:themeShade="BF"/>
        </w:rPr>
        <w:t xml:space="preserve"> (zie </w:t>
      </w:r>
      <w:r w:rsidRPr="327C9F9B" w:rsidR="25E62F77">
        <w:rPr>
          <w:color w:val="365F91" w:themeColor="accent1" w:themeTint="FF" w:themeShade="BF"/>
        </w:rPr>
        <w:t>E</w:t>
      </w:r>
      <w:r w:rsidRPr="327C9F9B" w:rsidR="00D93CD6">
        <w:rPr>
          <w:color w:val="365F91" w:themeColor="accent1" w:themeTint="FF" w:themeShade="BF"/>
        </w:rPr>
        <w:t>xcelbestand</w:t>
      </w:r>
      <w:r w:rsidRPr="327C9F9B" w:rsidR="00D93CD6">
        <w:rPr>
          <w:color w:val="365F91" w:themeColor="accent1" w:themeTint="FF" w:themeShade="BF"/>
        </w:rPr>
        <w:t xml:space="preserve"> ‘</w:t>
      </w:r>
      <w:r w:rsidRPr="327C9F9B" w:rsidR="00166E2D">
        <w:rPr>
          <w:color w:val="365F91" w:themeColor="accent1" w:themeTint="FF" w:themeShade="BF"/>
        </w:rPr>
        <w:t xml:space="preserve">‘Revisie Model IB </w:t>
      </w:r>
      <w:r w:rsidRPr="327C9F9B" w:rsidR="00F64DF1">
        <w:rPr>
          <w:color w:val="365F91" w:themeColor="accent1" w:themeTint="FF" w:themeShade="BF"/>
        </w:rPr>
        <w:t>Dijk en Waard</w:t>
      </w:r>
      <w:r w:rsidRPr="327C9F9B" w:rsidR="00166E2D">
        <w:rPr>
          <w:color w:val="365F91" w:themeColor="accent1" w:themeTint="FF" w:themeShade="BF"/>
        </w:rPr>
        <w:t>’</w:t>
      </w:r>
      <w:r w:rsidRPr="327C9F9B" w:rsidR="00D93CD6">
        <w:rPr>
          <w:color w:val="365F91" w:themeColor="accent1" w:themeTint="FF" w:themeShade="BF"/>
        </w:rPr>
        <w:t>’) onderstaande gegevens aanleveren:</w:t>
      </w:r>
    </w:p>
    <w:p w:rsidR="00DD5621" w:rsidP="00D93CD6" w:rsidRDefault="00DD5621" w14:paraId="337DD623" w14:textId="77777777">
      <w:pPr>
        <w:rPr>
          <w:color w:val="365F91" w:themeColor="accent1" w:themeShade="BF"/>
        </w:rPr>
      </w:pPr>
    </w:p>
    <w:p w:rsidRPr="00DD5621" w:rsidR="00D93CD6" w:rsidP="00D93CD6" w:rsidRDefault="00D93CD6" w14:paraId="32E3D2D3" w14:textId="69DBE219">
      <w:pPr>
        <w:rPr>
          <w:b/>
          <w:bCs/>
          <w:color w:val="365F91" w:themeColor="accent1" w:themeShade="BF"/>
          <w:u w:val="single"/>
        </w:rPr>
      </w:pPr>
      <w:r w:rsidRPr="00DD5621">
        <w:rPr>
          <w:b/>
          <w:bCs/>
          <w:color w:val="365F91" w:themeColor="accent1" w:themeShade="BF"/>
          <w:u w:val="single"/>
        </w:rPr>
        <w:t>Technische gegevens rioolgemaal:</w:t>
      </w:r>
      <w:r w:rsidRPr="00DD5621" w:rsidR="00325C66">
        <w:rPr>
          <w:b/>
          <w:bCs/>
          <w:color w:val="365F91" w:themeColor="accent1" w:themeShade="BF"/>
          <w:u w:val="single"/>
        </w:rPr>
        <w:t xml:space="preserve"> </w:t>
      </w:r>
    </w:p>
    <w:p w:rsidRPr="00A51AED" w:rsidR="00D93CD6" w:rsidP="00D93CD6" w:rsidRDefault="00D93CD6" w14:paraId="32E3D2D4" w14:textId="77777777">
      <w:pPr>
        <w:rPr>
          <w:color w:val="365F91" w:themeColor="accent1" w:themeShade="BF"/>
        </w:rPr>
      </w:pPr>
    </w:p>
    <w:p w:rsidRPr="00A51AED" w:rsidR="00D93CD6" w:rsidP="00D93CD6" w:rsidRDefault="00D93CD6" w14:paraId="32E3D2D5" w14:textId="77777777">
      <w:pPr>
        <w:rPr>
          <w:color w:val="365F91" w:themeColor="accent1" w:themeShade="BF"/>
        </w:rPr>
      </w:pPr>
      <w:r w:rsidRPr="00A51AED">
        <w:rPr>
          <w:color w:val="365F91" w:themeColor="accent1" w:themeShade="BF"/>
        </w:rPr>
        <w:t>Locatie gemaal:</w:t>
      </w:r>
    </w:p>
    <w:p w:rsidRPr="00A51AED" w:rsidR="00D93CD6" w:rsidP="006F5865" w:rsidRDefault="00D93CD6" w14:paraId="32E3D2D6" w14:textId="77777777">
      <w:pPr>
        <w:numPr>
          <w:ilvl w:val="0"/>
          <w:numId w:val="17"/>
        </w:numPr>
        <w:rPr>
          <w:color w:val="365F91" w:themeColor="accent1" w:themeShade="BF"/>
        </w:rPr>
      </w:pPr>
      <w:r w:rsidRPr="00A51AED">
        <w:rPr>
          <w:color w:val="365F91" w:themeColor="accent1" w:themeShade="BF"/>
        </w:rPr>
        <w:t>Straat</w:t>
      </w:r>
    </w:p>
    <w:p w:rsidRPr="00A51AED" w:rsidR="00D93CD6" w:rsidP="006F5865" w:rsidRDefault="00D93CD6" w14:paraId="32E3D2D7" w14:textId="77777777">
      <w:pPr>
        <w:numPr>
          <w:ilvl w:val="0"/>
          <w:numId w:val="17"/>
        </w:numPr>
        <w:rPr>
          <w:color w:val="365F91" w:themeColor="accent1" w:themeShade="BF"/>
        </w:rPr>
      </w:pPr>
      <w:r w:rsidRPr="00A51AED">
        <w:rPr>
          <w:color w:val="365F91" w:themeColor="accent1" w:themeShade="BF"/>
        </w:rPr>
        <w:t>Putnummer</w:t>
      </w:r>
    </w:p>
    <w:p w:rsidRPr="00A51AED" w:rsidR="00D93CD6" w:rsidP="00D93CD6" w:rsidRDefault="00D93CD6" w14:paraId="32E3D2D8" w14:textId="77777777">
      <w:pPr>
        <w:rPr>
          <w:color w:val="365F91" w:themeColor="accent1" w:themeShade="BF"/>
        </w:rPr>
      </w:pPr>
    </w:p>
    <w:p w:rsidRPr="00A51AED" w:rsidR="00D93CD6" w:rsidP="00D93CD6" w:rsidRDefault="00D93CD6" w14:paraId="32E3D2D9" w14:textId="77777777">
      <w:pPr>
        <w:rPr>
          <w:color w:val="365F91" w:themeColor="accent1" w:themeShade="BF"/>
        </w:rPr>
      </w:pPr>
      <w:r w:rsidRPr="00A51AED">
        <w:rPr>
          <w:color w:val="365F91" w:themeColor="accent1" w:themeShade="BF"/>
        </w:rPr>
        <w:t>Pompgegevens:</w:t>
      </w:r>
    </w:p>
    <w:p w:rsidRPr="00A51AED" w:rsidR="00D93CD6" w:rsidP="00D93CD6" w:rsidRDefault="00D93CD6" w14:paraId="32E3D2DA" w14:textId="77777777">
      <w:pPr>
        <w:numPr>
          <w:ilvl w:val="0"/>
          <w:numId w:val="3"/>
        </w:numPr>
        <w:rPr>
          <w:color w:val="365F91" w:themeColor="accent1" w:themeShade="BF"/>
        </w:rPr>
      </w:pPr>
      <w:r w:rsidRPr="00A51AED">
        <w:rPr>
          <w:color w:val="365F91" w:themeColor="accent1" w:themeShade="BF"/>
        </w:rPr>
        <w:t>Pompopstelling</w:t>
      </w:r>
    </w:p>
    <w:p w:rsidRPr="00A51AED" w:rsidR="00D93CD6" w:rsidP="00D93CD6" w:rsidRDefault="00D93CD6" w14:paraId="32E3D2DB" w14:textId="77777777">
      <w:pPr>
        <w:numPr>
          <w:ilvl w:val="0"/>
          <w:numId w:val="3"/>
        </w:numPr>
        <w:rPr>
          <w:color w:val="365F91" w:themeColor="accent1" w:themeShade="BF"/>
        </w:rPr>
      </w:pPr>
      <w:r w:rsidRPr="00A51AED">
        <w:rPr>
          <w:color w:val="365F91" w:themeColor="accent1" w:themeShade="BF"/>
        </w:rPr>
        <w:t>Aantal pompen</w:t>
      </w:r>
    </w:p>
    <w:p w:rsidRPr="00A51AED" w:rsidR="00D93CD6" w:rsidP="00D93CD6" w:rsidRDefault="00D93CD6" w14:paraId="32E3D2DC" w14:textId="77777777">
      <w:pPr>
        <w:numPr>
          <w:ilvl w:val="0"/>
          <w:numId w:val="3"/>
        </w:numPr>
        <w:rPr>
          <w:color w:val="365F91" w:themeColor="accent1" w:themeShade="BF"/>
        </w:rPr>
      </w:pPr>
      <w:proofErr w:type="spellStart"/>
      <w:r w:rsidRPr="00A51AED">
        <w:rPr>
          <w:color w:val="365F91" w:themeColor="accent1" w:themeShade="BF"/>
        </w:rPr>
        <w:t>Fabrikaat</w:t>
      </w:r>
      <w:proofErr w:type="spellEnd"/>
    </w:p>
    <w:p w:rsidRPr="00A51AED" w:rsidR="00D93CD6" w:rsidP="00D93CD6" w:rsidRDefault="00D93CD6" w14:paraId="32E3D2DD" w14:textId="77777777">
      <w:pPr>
        <w:numPr>
          <w:ilvl w:val="0"/>
          <w:numId w:val="3"/>
        </w:numPr>
        <w:rPr>
          <w:color w:val="365F91" w:themeColor="accent1" w:themeShade="BF"/>
        </w:rPr>
      </w:pPr>
      <w:r w:rsidRPr="00A51AED">
        <w:rPr>
          <w:color w:val="365F91" w:themeColor="accent1" w:themeShade="BF"/>
        </w:rPr>
        <w:t>Type pomp</w:t>
      </w:r>
    </w:p>
    <w:p w:rsidRPr="00A51AED" w:rsidR="00D93CD6" w:rsidP="00D93CD6" w:rsidRDefault="00D93CD6" w14:paraId="32E3D2DE" w14:textId="77777777">
      <w:pPr>
        <w:numPr>
          <w:ilvl w:val="0"/>
          <w:numId w:val="3"/>
        </w:numPr>
        <w:rPr>
          <w:color w:val="365F91" w:themeColor="accent1" w:themeShade="BF"/>
        </w:rPr>
      </w:pPr>
      <w:r w:rsidRPr="00A51AED">
        <w:rPr>
          <w:color w:val="365F91" w:themeColor="accent1" w:themeShade="BF"/>
        </w:rPr>
        <w:t>Waaier diameter</w:t>
      </w:r>
    </w:p>
    <w:p w:rsidRPr="00A51AED" w:rsidR="00D93CD6" w:rsidP="00D93CD6" w:rsidRDefault="00D93CD6" w14:paraId="32E3D2DF" w14:textId="77777777">
      <w:pPr>
        <w:numPr>
          <w:ilvl w:val="0"/>
          <w:numId w:val="3"/>
        </w:numPr>
        <w:rPr>
          <w:color w:val="365F91" w:themeColor="accent1" w:themeShade="BF"/>
        </w:rPr>
      </w:pPr>
      <w:r w:rsidRPr="00A51AED">
        <w:rPr>
          <w:color w:val="365F91" w:themeColor="accent1" w:themeShade="BF"/>
        </w:rPr>
        <w:t>Waaierdoorlaat</w:t>
      </w:r>
    </w:p>
    <w:p w:rsidRPr="00A51AED" w:rsidR="00D93CD6" w:rsidP="00D93CD6" w:rsidRDefault="00D93CD6" w14:paraId="32E3D2E0" w14:textId="77777777">
      <w:pPr>
        <w:numPr>
          <w:ilvl w:val="0"/>
          <w:numId w:val="3"/>
        </w:numPr>
        <w:rPr>
          <w:color w:val="365F91" w:themeColor="accent1" w:themeShade="BF"/>
        </w:rPr>
      </w:pPr>
      <w:r w:rsidRPr="00A51AED">
        <w:rPr>
          <w:color w:val="365F91" w:themeColor="accent1" w:themeShade="BF"/>
        </w:rPr>
        <w:t>Motorvermogen</w:t>
      </w:r>
    </w:p>
    <w:p w:rsidRPr="00A51AED" w:rsidR="00D93CD6" w:rsidP="00D93CD6" w:rsidRDefault="00D93CD6" w14:paraId="32E3D2E1" w14:textId="77777777">
      <w:pPr>
        <w:numPr>
          <w:ilvl w:val="0"/>
          <w:numId w:val="3"/>
        </w:numPr>
        <w:rPr>
          <w:color w:val="365F91" w:themeColor="accent1" w:themeShade="BF"/>
        </w:rPr>
      </w:pPr>
      <w:r w:rsidRPr="00A51AED">
        <w:rPr>
          <w:color w:val="365F91" w:themeColor="accent1" w:themeShade="BF"/>
        </w:rPr>
        <w:t>Toerental</w:t>
      </w:r>
    </w:p>
    <w:p w:rsidRPr="00A51AED" w:rsidR="00D93CD6" w:rsidP="00D93CD6" w:rsidRDefault="00D93CD6" w14:paraId="32E3D2E2" w14:textId="77777777">
      <w:pPr>
        <w:numPr>
          <w:ilvl w:val="0"/>
          <w:numId w:val="3"/>
        </w:numPr>
        <w:rPr>
          <w:color w:val="365F91" w:themeColor="accent1" w:themeShade="BF"/>
        </w:rPr>
      </w:pPr>
      <w:r w:rsidRPr="00A51AED">
        <w:rPr>
          <w:color w:val="365F91" w:themeColor="accent1" w:themeShade="BF"/>
        </w:rPr>
        <w:t>Geïnstalleerd vermogen</w:t>
      </w:r>
    </w:p>
    <w:p w:rsidRPr="00A51AED" w:rsidR="00874FAF" w:rsidP="00D93CD6" w:rsidRDefault="00874FAF" w14:paraId="32E3D2E3" w14:textId="77777777">
      <w:pPr>
        <w:numPr>
          <w:ilvl w:val="0"/>
          <w:numId w:val="3"/>
        </w:numPr>
        <w:rPr>
          <w:color w:val="365F91" w:themeColor="accent1" w:themeShade="BF"/>
        </w:rPr>
      </w:pPr>
      <w:r w:rsidRPr="00A51AED">
        <w:rPr>
          <w:color w:val="365F91" w:themeColor="accent1" w:themeShade="BF"/>
        </w:rPr>
        <w:t>Serie nummer pomp</w:t>
      </w:r>
    </w:p>
    <w:p w:rsidRPr="00A51AED" w:rsidR="00D93CD6" w:rsidP="00D93CD6" w:rsidRDefault="00D93CD6" w14:paraId="32E3D2E4" w14:textId="77777777">
      <w:pPr>
        <w:ind w:left="360"/>
        <w:rPr>
          <w:color w:val="365F91" w:themeColor="accent1" w:themeShade="BF"/>
        </w:rPr>
      </w:pPr>
    </w:p>
    <w:p w:rsidRPr="00A51AED" w:rsidR="00D93CD6" w:rsidP="00D93CD6" w:rsidRDefault="00D93CD6" w14:paraId="32E3D2E5" w14:textId="77777777">
      <w:pPr>
        <w:rPr>
          <w:color w:val="365F91" w:themeColor="accent1" w:themeShade="BF"/>
        </w:rPr>
      </w:pPr>
      <w:r w:rsidRPr="00A51AED">
        <w:rPr>
          <w:color w:val="365F91" w:themeColor="accent1" w:themeShade="BF"/>
        </w:rPr>
        <w:t>Niveaumeting (t.o.v. N.A.P.):</w:t>
      </w:r>
    </w:p>
    <w:p w:rsidRPr="00A51AED" w:rsidR="00D93CD6" w:rsidP="00D93CD6" w:rsidRDefault="00D93CD6" w14:paraId="32E3D2E6" w14:textId="77777777">
      <w:pPr>
        <w:numPr>
          <w:ilvl w:val="0"/>
          <w:numId w:val="4"/>
        </w:numPr>
        <w:rPr>
          <w:color w:val="365F91" w:themeColor="accent1" w:themeShade="BF"/>
        </w:rPr>
      </w:pPr>
      <w:r w:rsidRPr="00A51AED">
        <w:rPr>
          <w:color w:val="365F91" w:themeColor="accent1" w:themeShade="BF"/>
        </w:rPr>
        <w:t>In- en uitslag peil</w:t>
      </w:r>
    </w:p>
    <w:p w:rsidRPr="00A51AED" w:rsidR="00D93CD6" w:rsidP="00D93CD6" w:rsidRDefault="00D93CD6" w14:paraId="32E3D2E7" w14:textId="77777777">
      <w:pPr>
        <w:numPr>
          <w:ilvl w:val="0"/>
          <w:numId w:val="4"/>
        </w:numPr>
        <w:rPr>
          <w:color w:val="365F91" w:themeColor="accent1" w:themeShade="BF"/>
        </w:rPr>
      </w:pPr>
      <w:r w:rsidRPr="00A51AED">
        <w:rPr>
          <w:color w:val="365F91" w:themeColor="accent1" w:themeShade="BF"/>
        </w:rPr>
        <w:t>Hoogwater peil</w:t>
      </w:r>
    </w:p>
    <w:p w:rsidRPr="00A51AED" w:rsidR="00D93CD6" w:rsidP="00D93CD6" w:rsidRDefault="00D93CD6" w14:paraId="32E3D2E8" w14:textId="77777777">
      <w:pPr>
        <w:numPr>
          <w:ilvl w:val="0"/>
          <w:numId w:val="4"/>
        </w:numPr>
        <w:rPr>
          <w:color w:val="365F91" w:themeColor="accent1" w:themeShade="BF"/>
        </w:rPr>
      </w:pPr>
      <w:r w:rsidRPr="00A51AED">
        <w:rPr>
          <w:color w:val="365F91" w:themeColor="accent1" w:themeShade="BF"/>
        </w:rPr>
        <w:t>Laagwater peil</w:t>
      </w:r>
    </w:p>
    <w:p w:rsidRPr="00A51AED" w:rsidR="00D93CD6" w:rsidP="00D93CD6" w:rsidRDefault="00D93CD6" w14:paraId="32E3D2E9" w14:textId="77777777">
      <w:pPr>
        <w:rPr>
          <w:color w:val="365F91" w:themeColor="accent1" w:themeShade="BF"/>
        </w:rPr>
      </w:pPr>
    </w:p>
    <w:p w:rsidRPr="00A51AED" w:rsidR="00D93CD6" w:rsidP="00D93CD6" w:rsidRDefault="00D93CD6" w14:paraId="32E3D2EA" w14:textId="77777777">
      <w:pPr>
        <w:rPr>
          <w:color w:val="365F91" w:themeColor="accent1" w:themeShade="BF"/>
        </w:rPr>
      </w:pPr>
      <w:r w:rsidRPr="00A51AED">
        <w:rPr>
          <w:color w:val="365F91" w:themeColor="accent1" w:themeShade="BF"/>
        </w:rPr>
        <w:t>Overige gegevens:</w:t>
      </w:r>
    </w:p>
    <w:p w:rsidRPr="00A51AED" w:rsidR="00D93CD6" w:rsidP="00D93CD6" w:rsidRDefault="00D93CD6" w14:paraId="32E3D2EB" w14:textId="77777777">
      <w:pPr>
        <w:numPr>
          <w:ilvl w:val="0"/>
          <w:numId w:val="5"/>
        </w:numPr>
        <w:rPr>
          <w:color w:val="365F91" w:themeColor="accent1" w:themeShade="BF"/>
        </w:rPr>
      </w:pPr>
      <w:r w:rsidRPr="00A51AED">
        <w:rPr>
          <w:color w:val="365F91" w:themeColor="accent1" w:themeShade="BF"/>
        </w:rPr>
        <w:t>Kopie zakelijkrecht (door opdrachtgever toe te voegen)</w:t>
      </w:r>
    </w:p>
    <w:p w:rsidRPr="00A51AED" w:rsidR="00D93CD6" w:rsidP="00D93CD6" w:rsidRDefault="00D93CD6" w14:paraId="32E3D2EC" w14:textId="77777777">
      <w:pPr>
        <w:numPr>
          <w:ilvl w:val="0"/>
          <w:numId w:val="5"/>
        </w:numPr>
        <w:rPr>
          <w:color w:val="365F91" w:themeColor="accent1" w:themeShade="BF"/>
        </w:rPr>
      </w:pPr>
      <w:r w:rsidRPr="00A51AED">
        <w:rPr>
          <w:color w:val="365F91" w:themeColor="accent1" w:themeShade="BF"/>
        </w:rPr>
        <w:t>Kopie eventueel gemaakte afspraken met bewoners/ bedrijven</w:t>
      </w:r>
    </w:p>
    <w:p w:rsidRPr="00A51AED" w:rsidR="00D93CD6" w:rsidP="00D93CD6" w:rsidRDefault="00D93CD6" w14:paraId="32E3D2ED" w14:textId="77777777">
      <w:pPr>
        <w:numPr>
          <w:ilvl w:val="0"/>
          <w:numId w:val="5"/>
        </w:numPr>
        <w:rPr>
          <w:color w:val="365F91" w:themeColor="accent1" w:themeShade="BF"/>
        </w:rPr>
      </w:pPr>
      <w:r w:rsidRPr="00A51AED">
        <w:rPr>
          <w:color w:val="365F91" w:themeColor="accent1" w:themeShade="BF"/>
        </w:rPr>
        <w:t>Alle garantiebewijzen</w:t>
      </w:r>
    </w:p>
    <w:p w:rsidRPr="00A51AED" w:rsidR="00D93CD6" w:rsidP="00D93CD6" w:rsidRDefault="00D93CD6" w14:paraId="32E3D2EE" w14:textId="77777777">
      <w:pPr>
        <w:numPr>
          <w:ilvl w:val="0"/>
          <w:numId w:val="5"/>
        </w:numPr>
        <w:rPr>
          <w:color w:val="365F91" w:themeColor="accent1" w:themeShade="BF"/>
        </w:rPr>
      </w:pPr>
      <w:r w:rsidRPr="00A51AED">
        <w:rPr>
          <w:color w:val="365F91" w:themeColor="accent1" w:themeShade="BF"/>
        </w:rPr>
        <w:t>FAT en SAT testen</w:t>
      </w:r>
    </w:p>
    <w:p w:rsidRPr="00A51AED" w:rsidR="00D93CD6" w:rsidP="00D93CD6" w:rsidRDefault="00D93CD6" w14:paraId="32E3D2EF" w14:textId="77777777">
      <w:pPr>
        <w:numPr>
          <w:ilvl w:val="0"/>
          <w:numId w:val="5"/>
        </w:numPr>
        <w:rPr>
          <w:color w:val="365F91" w:themeColor="accent1" w:themeShade="BF"/>
        </w:rPr>
      </w:pPr>
      <w:r w:rsidRPr="00A51AED">
        <w:rPr>
          <w:color w:val="365F91" w:themeColor="accent1" w:themeShade="BF"/>
        </w:rPr>
        <w:t>Type besturing</w:t>
      </w:r>
    </w:p>
    <w:p w:rsidRPr="00A51AED" w:rsidR="00D93CD6" w:rsidP="00D93CD6" w:rsidRDefault="00D93CD6" w14:paraId="32E3D2F0" w14:textId="77777777">
      <w:pPr>
        <w:numPr>
          <w:ilvl w:val="0"/>
          <w:numId w:val="5"/>
        </w:numPr>
        <w:rPr>
          <w:color w:val="365F91" w:themeColor="accent1" w:themeShade="BF"/>
        </w:rPr>
      </w:pPr>
      <w:r w:rsidRPr="00A51AED">
        <w:rPr>
          <w:color w:val="365F91" w:themeColor="accent1" w:themeShade="BF"/>
        </w:rPr>
        <w:t>Type modem</w:t>
      </w:r>
    </w:p>
    <w:p w:rsidRPr="00A51AED" w:rsidR="00D93CD6" w:rsidP="00D93CD6" w:rsidRDefault="00D93CD6" w14:paraId="32E3D2F1" w14:textId="77777777">
      <w:pPr>
        <w:numPr>
          <w:ilvl w:val="0"/>
          <w:numId w:val="5"/>
        </w:numPr>
        <w:rPr>
          <w:color w:val="365F91" w:themeColor="accent1" w:themeShade="BF"/>
        </w:rPr>
      </w:pPr>
      <w:r w:rsidRPr="00A51AED">
        <w:rPr>
          <w:color w:val="365F91" w:themeColor="accent1" w:themeShade="BF"/>
        </w:rPr>
        <w:t>Simkaart gegevens</w:t>
      </w:r>
    </w:p>
    <w:p w:rsidRPr="00A51AED" w:rsidR="00D93CD6" w:rsidP="00D93CD6" w:rsidRDefault="00D93CD6" w14:paraId="32E3D2F2" w14:textId="77777777">
      <w:pPr>
        <w:numPr>
          <w:ilvl w:val="0"/>
          <w:numId w:val="5"/>
        </w:numPr>
        <w:rPr>
          <w:color w:val="365F91" w:themeColor="accent1" w:themeShade="BF"/>
        </w:rPr>
      </w:pPr>
      <w:r w:rsidRPr="00A51AED">
        <w:rPr>
          <w:color w:val="365F91" w:themeColor="accent1" w:themeShade="BF"/>
        </w:rPr>
        <w:t xml:space="preserve">Inspectierapport </w:t>
      </w:r>
      <w:r w:rsidRPr="00A51AED">
        <w:rPr>
          <w:snapToGrid/>
          <w:color w:val="365F91" w:themeColor="accent1" w:themeShade="BF"/>
          <w:sz w:val="20"/>
        </w:rPr>
        <w:t xml:space="preserve">NEN1010 2007 +C1:2008 </w:t>
      </w:r>
      <w:proofErr w:type="spellStart"/>
      <w:r w:rsidRPr="00A51AED">
        <w:rPr>
          <w:snapToGrid/>
          <w:color w:val="365F91" w:themeColor="accent1" w:themeShade="BF"/>
          <w:sz w:val="20"/>
        </w:rPr>
        <w:t>hfst</w:t>
      </w:r>
      <w:proofErr w:type="spellEnd"/>
      <w:r w:rsidRPr="00A51AED">
        <w:rPr>
          <w:snapToGrid/>
          <w:color w:val="365F91" w:themeColor="accent1" w:themeShade="BF"/>
          <w:sz w:val="20"/>
        </w:rPr>
        <w:t xml:space="preserve"> 61</w:t>
      </w:r>
    </w:p>
    <w:p w:rsidRPr="00A51AED" w:rsidR="00D93CD6" w:rsidP="00D93CD6" w:rsidRDefault="00D93CD6" w14:paraId="32E3D2F3" w14:textId="77777777">
      <w:pPr>
        <w:numPr>
          <w:ilvl w:val="0"/>
          <w:numId w:val="5"/>
        </w:numPr>
        <w:rPr>
          <w:color w:val="365F91" w:themeColor="accent1" w:themeShade="BF"/>
        </w:rPr>
      </w:pPr>
      <w:r w:rsidRPr="00A51AED">
        <w:rPr>
          <w:color w:val="365F91" w:themeColor="accent1" w:themeShade="BF"/>
        </w:rPr>
        <w:t>Onderhoudsaanbevelingen van leverancier(s)</w:t>
      </w:r>
    </w:p>
    <w:p w:rsidRPr="00A51AED" w:rsidR="00D93CD6" w:rsidP="00D93CD6" w:rsidRDefault="00D93CD6" w14:paraId="32E3D2F4" w14:textId="77777777">
      <w:pPr>
        <w:numPr>
          <w:ilvl w:val="0"/>
          <w:numId w:val="5"/>
        </w:numPr>
        <w:rPr>
          <w:color w:val="365F91" w:themeColor="accent1" w:themeShade="BF"/>
        </w:rPr>
      </w:pPr>
      <w:r w:rsidRPr="00A51AED">
        <w:rPr>
          <w:color w:val="365F91" w:themeColor="accent1" w:themeShade="BF"/>
        </w:rPr>
        <w:t>Instelling gemaalbesturing</w:t>
      </w:r>
    </w:p>
    <w:p w:rsidRPr="00A51AED" w:rsidR="00D93CD6" w:rsidP="00D93CD6" w:rsidRDefault="00D93CD6" w14:paraId="32E3D2F5" w14:textId="77777777">
      <w:pPr>
        <w:numPr>
          <w:ilvl w:val="0"/>
          <w:numId w:val="5"/>
        </w:numPr>
        <w:rPr>
          <w:color w:val="365F91" w:themeColor="accent1" w:themeShade="BF"/>
        </w:rPr>
      </w:pPr>
      <w:r w:rsidRPr="00A51AED">
        <w:rPr>
          <w:color w:val="365F91" w:themeColor="accent1" w:themeShade="BF"/>
        </w:rPr>
        <w:t>Stroomschema</w:t>
      </w:r>
    </w:p>
    <w:p w:rsidRPr="00A51AED" w:rsidR="00D93CD6" w:rsidP="00D93CD6" w:rsidRDefault="00D93CD6" w14:paraId="32E3D2F6" w14:textId="77777777">
      <w:pPr>
        <w:numPr>
          <w:ilvl w:val="0"/>
          <w:numId w:val="5"/>
        </w:numPr>
        <w:rPr>
          <w:color w:val="365F91" w:themeColor="accent1" w:themeShade="BF"/>
        </w:rPr>
      </w:pPr>
      <w:r w:rsidRPr="00A51AED">
        <w:rPr>
          <w:color w:val="365F91" w:themeColor="accent1" w:themeShade="BF"/>
        </w:rPr>
        <w:t>Pompkromme</w:t>
      </w:r>
    </w:p>
    <w:p w:rsidRPr="00A51AED" w:rsidR="00874FAF" w:rsidP="00874FAF" w:rsidRDefault="00874FAF" w14:paraId="32E3D2F7" w14:textId="77777777">
      <w:pPr>
        <w:numPr>
          <w:ilvl w:val="0"/>
          <w:numId w:val="5"/>
        </w:numPr>
        <w:rPr>
          <w:color w:val="365F91" w:themeColor="accent1" w:themeShade="BF"/>
        </w:rPr>
      </w:pPr>
      <w:r w:rsidRPr="00A51AED">
        <w:rPr>
          <w:color w:val="365F91" w:themeColor="accent1" w:themeShade="BF"/>
        </w:rPr>
        <w:t>Type niv</w:t>
      </w:r>
      <w:r w:rsidRPr="00A51AED" w:rsidR="00166E2D">
        <w:rPr>
          <w:color w:val="365F91" w:themeColor="accent1" w:themeShade="BF"/>
        </w:rPr>
        <w:t>eau</w:t>
      </w:r>
      <w:r w:rsidRPr="00A51AED">
        <w:rPr>
          <w:color w:val="365F91" w:themeColor="accent1" w:themeShade="BF"/>
        </w:rPr>
        <w:t xml:space="preserve"> meter</w:t>
      </w:r>
    </w:p>
    <w:p w:rsidRPr="00A51AED" w:rsidR="00874FAF" w:rsidP="00874FAF" w:rsidRDefault="00874FAF" w14:paraId="32E3D2F8" w14:textId="77777777">
      <w:pPr>
        <w:numPr>
          <w:ilvl w:val="0"/>
          <w:numId w:val="5"/>
        </w:numPr>
        <w:rPr>
          <w:color w:val="365F91" w:themeColor="accent1" w:themeShade="BF"/>
        </w:rPr>
      </w:pPr>
      <w:r w:rsidRPr="00A51AED">
        <w:rPr>
          <w:color w:val="365F91" w:themeColor="accent1" w:themeShade="BF"/>
        </w:rPr>
        <w:t>Type hoogwaterwipper</w:t>
      </w:r>
    </w:p>
    <w:p w:rsidRPr="00A51AED" w:rsidR="00D93CD6" w:rsidP="009E50DE" w:rsidRDefault="009E50DE" w14:paraId="32E3D2F9" w14:textId="5F13364B">
      <w:pPr>
        <w:numPr>
          <w:ilvl w:val="0"/>
          <w:numId w:val="5"/>
        </w:numPr>
        <w:rPr>
          <w:color w:val="365F91" w:themeColor="accent1" w:themeShade="BF"/>
        </w:rPr>
      </w:pPr>
      <w:r w:rsidRPr="327C9F9B" w:rsidR="009E50DE">
        <w:rPr>
          <w:color w:val="365F91" w:themeColor="accent1" w:themeTint="FF" w:themeShade="BF"/>
        </w:rPr>
        <w:t>NEN</w:t>
      </w:r>
      <w:r w:rsidRPr="327C9F9B" w:rsidR="00874FAF">
        <w:rPr>
          <w:color w:val="365F91" w:themeColor="accent1" w:themeTint="FF" w:themeShade="BF"/>
        </w:rPr>
        <w:t xml:space="preserve"> 1010/ NEN 3140 inspec</w:t>
      </w:r>
      <w:r w:rsidRPr="327C9F9B" w:rsidR="005C436C">
        <w:rPr>
          <w:color w:val="365F91" w:themeColor="accent1" w:themeTint="FF" w:themeShade="BF"/>
        </w:rPr>
        <w:t>tier</w:t>
      </w:r>
      <w:r w:rsidRPr="327C9F9B" w:rsidR="00874FAF">
        <w:rPr>
          <w:color w:val="365F91" w:themeColor="accent1" w:themeTint="FF" w:themeShade="BF"/>
        </w:rPr>
        <w:t>apport</w:t>
      </w:r>
    </w:p>
    <w:p w:rsidR="327C9F9B" w:rsidP="327C9F9B" w:rsidRDefault="327C9F9B" w14:paraId="0E47870E" w14:textId="459BB72C">
      <w:pPr>
        <w:ind w:left="720"/>
        <w:rPr>
          <w:color w:val="365F91" w:themeColor="accent1" w:themeTint="FF" w:themeShade="BF"/>
        </w:rPr>
      </w:pPr>
    </w:p>
    <w:p w:rsidRPr="00A51AED" w:rsidR="00D93CD6" w:rsidP="327C9F9B" w:rsidRDefault="00D93CD6" w14:paraId="32E3D2FA" w14:textId="1DAE12C0">
      <w:pPr>
        <w:pStyle w:val="Opmaakprofiel2"/>
        <w:suppressLineNumbers w:val="0"/>
        <w:bidi w:val="0"/>
        <w:spacing w:beforeAutospacing="on" w:afterAutospacing="on" w:line="240" w:lineRule="auto"/>
        <w:ind w:left="858" w:right="0" w:hanging="432"/>
        <w:jc w:val="left"/>
        <w:rPr/>
      </w:pPr>
      <w:bookmarkStart w:name="_Toc152159867" w:id="6"/>
      <w:r w:rsidR="12C8ADA1">
        <w:rPr/>
        <w:t xml:space="preserve"> </w:t>
      </w:r>
      <w:r w:rsidR="00077EE7">
        <w:rPr/>
        <w:t>Persleiding</w:t>
      </w:r>
      <w:bookmarkEnd w:id="6"/>
    </w:p>
    <w:p w:rsidR="00604F19" w:rsidP="00604F19" w:rsidRDefault="00604F19" w14:paraId="7AE116BE" w14:textId="77777777">
      <w:pPr>
        <w:rPr>
          <w:color w:val="365F91" w:themeColor="accent1" w:themeShade="BF"/>
        </w:rPr>
      </w:pPr>
      <w:r>
        <w:rPr>
          <w:color w:val="365F91" w:themeColor="accent1" w:themeShade="BF"/>
        </w:rPr>
        <w:t>Te verstrekken aan de Directie:</w:t>
      </w:r>
    </w:p>
    <w:p w:rsidRPr="00604F19" w:rsidR="00604F19" w:rsidP="00604F19" w:rsidRDefault="00604F19" w14:paraId="2832665E" w14:textId="065A7491">
      <w:pPr>
        <w:pStyle w:val="Lijstalinea"/>
        <w:numPr>
          <w:ilvl w:val="0"/>
          <w:numId w:val="41"/>
        </w:numPr>
        <w:rPr>
          <w:color w:val="365F91"/>
        </w:rPr>
      </w:pPr>
      <w:r w:rsidRPr="00604F19">
        <w:rPr>
          <w:color w:val="365F91" w:themeColor="accent1" w:themeShade="BF"/>
        </w:rPr>
        <w:t xml:space="preserve">Een </w:t>
      </w:r>
      <w:r w:rsidRPr="00604F19">
        <w:rPr>
          <w:b/>
          <w:color w:val="365F91" w:themeColor="accent1" w:themeShade="BF"/>
        </w:rPr>
        <w:t>PDF tekening</w:t>
      </w:r>
      <w:r w:rsidRPr="00604F19">
        <w:rPr>
          <w:color w:val="365F91" w:themeColor="accent1" w:themeShade="BF"/>
        </w:rPr>
        <w:t xml:space="preserve"> van de te realiseren werkzaamheden </w:t>
      </w:r>
      <w:r>
        <w:rPr>
          <w:color w:val="365F91" w:themeColor="accent1" w:themeShade="BF"/>
        </w:rPr>
        <w:t>persleiding</w:t>
      </w:r>
      <w:r w:rsidRPr="00604F19">
        <w:rPr>
          <w:color w:val="365F91" w:themeColor="accent1" w:themeShade="BF"/>
        </w:rPr>
        <w:t>.</w:t>
      </w:r>
    </w:p>
    <w:p w:rsidRPr="00604F19" w:rsidR="00604F19" w:rsidP="00604F19" w:rsidRDefault="00DD5621" w14:paraId="308DFAFE" w14:textId="018E4C0C">
      <w:pPr>
        <w:pStyle w:val="Lijstalinea"/>
        <w:numPr>
          <w:ilvl w:val="0"/>
          <w:numId w:val="41"/>
        </w:numPr>
        <w:rPr>
          <w:color w:val="365F91"/>
        </w:rPr>
      </w:pPr>
      <w:r w:rsidRPr="327C9F9B" w:rsidR="00DD5621">
        <w:rPr>
          <w:b w:val="1"/>
          <w:bCs w:val="1"/>
          <w:color w:val="365F91" w:themeColor="accent1" w:themeTint="FF" w:themeShade="BF"/>
        </w:rPr>
        <w:t>CAD tekening</w:t>
      </w:r>
      <w:r w:rsidRPr="327C9F9B" w:rsidR="00DD5621">
        <w:rPr>
          <w:color w:val="365F91" w:themeColor="accent1" w:themeTint="FF" w:themeShade="BF"/>
        </w:rPr>
        <w:t xml:space="preserve"> (</w:t>
      </w:r>
      <w:proofErr w:type="spellStart"/>
      <w:r w:rsidRPr="327C9F9B" w:rsidR="00DD5621">
        <w:rPr>
          <w:color w:val="365F91" w:themeColor="accent1" w:themeTint="FF" w:themeShade="BF"/>
        </w:rPr>
        <w:t>dwg</w:t>
      </w:r>
      <w:proofErr w:type="spellEnd"/>
      <w:r w:rsidRPr="327C9F9B" w:rsidR="00DD5621">
        <w:rPr>
          <w:color w:val="365F91" w:themeColor="accent1" w:themeTint="FF" w:themeShade="BF"/>
        </w:rPr>
        <w:t>/</w:t>
      </w:r>
      <w:proofErr w:type="spellStart"/>
      <w:r w:rsidRPr="327C9F9B" w:rsidR="00DD5621">
        <w:rPr>
          <w:color w:val="365F91" w:themeColor="accent1" w:themeTint="FF" w:themeShade="BF"/>
        </w:rPr>
        <w:t>dgn</w:t>
      </w:r>
      <w:proofErr w:type="spellEnd"/>
      <w:r w:rsidRPr="327C9F9B" w:rsidR="00DD5621">
        <w:rPr>
          <w:color w:val="365F91" w:themeColor="accent1" w:themeTint="FF" w:themeShade="BF"/>
        </w:rPr>
        <w:t xml:space="preserve">) </w:t>
      </w:r>
      <w:r w:rsidRPr="327C9F9B" w:rsidR="00604F19">
        <w:rPr>
          <w:color w:val="365F91" w:themeColor="accent1" w:themeTint="FF" w:themeShade="BF"/>
        </w:rPr>
        <w:t xml:space="preserve">met </w:t>
      </w:r>
      <w:r w:rsidRPr="327C9F9B" w:rsidR="00604F19">
        <w:rPr>
          <w:color w:val="365F91" w:themeColor="accent1" w:themeTint="FF" w:themeShade="BF"/>
        </w:rPr>
        <w:t>tekenstijl/levels/</w:t>
      </w:r>
      <w:proofErr w:type="spellStart"/>
      <w:r w:rsidRPr="327C9F9B" w:rsidR="00604F19">
        <w:rPr>
          <w:color w:val="365F91" w:themeColor="accent1" w:themeTint="FF" w:themeShade="BF"/>
        </w:rPr>
        <w:t>layers</w:t>
      </w:r>
      <w:proofErr w:type="spellEnd"/>
      <w:r w:rsidRPr="327C9F9B" w:rsidR="00604F19">
        <w:rPr>
          <w:color w:val="365F91" w:themeColor="accent1" w:themeTint="FF" w:themeShade="BF"/>
        </w:rPr>
        <w:t xml:space="preserve"> conform digitale bijlage ‘Bijlage Revisie Riool’ (zie ook paragraaf 2.5 van dit document).</w:t>
      </w:r>
    </w:p>
    <w:p w:rsidRPr="00A51AED" w:rsidR="00D93CD6" w:rsidP="00D93CD6" w:rsidRDefault="00D93CD6" w14:paraId="32E3D2FE" w14:textId="77777777">
      <w:pPr>
        <w:rPr>
          <w:color w:val="365F91" w:themeColor="accent1" w:themeShade="BF"/>
        </w:rPr>
      </w:pPr>
    </w:p>
    <w:p w:rsidRPr="00A51AED" w:rsidR="00D93CD6" w:rsidP="00D93CD6" w:rsidRDefault="00D93CD6" w14:paraId="32E3D2FF" w14:textId="77777777">
      <w:pPr>
        <w:ind w:left="2832" w:hanging="2832"/>
        <w:jc w:val="both"/>
        <w:rPr>
          <w:b/>
          <w:bCs/>
          <w:color w:val="365F91" w:themeColor="accent1" w:themeShade="BF"/>
        </w:rPr>
      </w:pPr>
      <w:r w:rsidRPr="00A51AED">
        <w:rPr>
          <w:b/>
          <w:bCs/>
          <w:color w:val="365F91" w:themeColor="accent1" w:themeShade="BF"/>
        </w:rPr>
        <w:t>Tekening:</w:t>
      </w:r>
    </w:p>
    <w:p w:rsidRPr="00A51AED" w:rsidR="00D93CD6" w:rsidP="00D93CD6" w:rsidRDefault="00D93CD6" w14:paraId="32E3D300"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Straat (straatnaam)</w:t>
      </w:r>
    </w:p>
    <w:p w:rsidRPr="00A51AED" w:rsidR="00D93CD6" w:rsidP="00D93CD6" w:rsidRDefault="00D93CD6" w14:paraId="32E3D301"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Locatie</w:t>
      </w:r>
    </w:p>
    <w:p w:rsidRPr="00A51AED" w:rsidR="00D93CD6" w:rsidP="00D93CD6" w:rsidRDefault="00D93CD6" w14:paraId="32E3D302"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Gebouwen en huisnummers</w:t>
      </w:r>
    </w:p>
    <w:p w:rsidRPr="00A51AED" w:rsidR="00D93CD6" w:rsidP="00D93CD6" w:rsidRDefault="00D93CD6" w14:paraId="32E3D303"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Type leiding (= Persleiding)</w:t>
      </w:r>
    </w:p>
    <w:p w:rsidRPr="00A51AED" w:rsidR="00D93CD6" w:rsidP="00D93CD6" w:rsidRDefault="00D93CD6" w14:paraId="32E3D304"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Afsluiters, ontluchters, appendages, etc.</w:t>
      </w:r>
    </w:p>
    <w:p w:rsidRPr="00A51AED" w:rsidR="00D93CD6" w:rsidP="00D93CD6" w:rsidRDefault="00D93CD6" w14:paraId="32E3D305"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Diameters leidingen (inwendig)</w:t>
      </w:r>
    </w:p>
    <w:p w:rsidRPr="00A51AED" w:rsidR="00D93CD6" w:rsidP="00D93CD6" w:rsidRDefault="00D93CD6" w14:paraId="32E3D306"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Materiaal leidingen (materiaal, sterkteklasse, wanddikte, etc.)</w:t>
      </w:r>
    </w:p>
    <w:p w:rsidRPr="00A51AED" w:rsidR="00D93CD6" w:rsidP="00D93CD6" w:rsidRDefault="00D93CD6" w14:paraId="32E3D307" w14:textId="527C58FC">
      <w:pPr>
        <w:numPr>
          <w:ilvl w:val="0"/>
          <w:numId w:val="6"/>
        </w:numPr>
        <w:tabs>
          <w:tab w:val="clear" w:pos="360"/>
          <w:tab w:val="num" w:pos="720"/>
        </w:tabs>
        <w:ind w:left="720"/>
        <w:rPr>
          <w:color w:val="365F91" w:themeColor="accent1" w:themeShade="BF"/>
        </w:rPr>
      </w:pPr>
      <w:r w:rsidRPr="00A51AED">
        <w:rPr>
          <w:color w:val="365F91" w:themeColor="accent1" w:themeShade="BF"/>
        </w:rPr>
        <w:t>Putnummers (</w:t>
      </w:r>
      <w:r w:rsidRPr="004114E5">
        <w:rPr>
          <w:b/>
          <w:color w:val="FF0000"/>
        </w:rPr>
        <w:t xml:space="preserve">vanuit </w:t>
      </w:r>
      <w:r w:rsidRPr="004114E5" w:rsidR="004114E5">
        <w:rPr>
          <w:b/>
          <w:color w:val="FF0000"/>
        </w:rPr>
        <w:t xml:space="preserve">gemeentelijk </w:t>
      </w:r>
      <w:r w:rsidRPr="004114E5">
        <w:rPr>
          <w:b/>
          <w:color w:val="FF0000"/>
        </w:rPr>
        <w:t>beheersysteem 6 cijfers</w:t>
      </w:r>
      <w:r w:rsidRPr="00A51AED">
        <w:rPr>
          <w:color w:val="365F91" w:themeColor="accent1" w:themeShade="BF"/>
        </w:rPr>
        <w:t>) aanwezige putten</w:t>
      </w:r>
      <w:r w:rsidR="004114E5">
        <w:rPr>
          <w:color w:val="365F91" w:themeColor="accent1" w:themeShade="BF"/>
        </w:rPr>
        <w:t xml:space="preserve">* </w:t>
      </w:r>
    </w:p>
    <w:p w:rsidRPr="00A51AED" w:rsidR="00D93CD6" w:rsidP="00D93CD6" w:rsidRDefault="00D93CD6" w14:paraId="32E3D308"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Bijzonderheden</w:t>
      </w:r>
    </w:p>
    <w:p w:rsidRPr="00A51AED" w:rsidR="00D93CD6" w:rsidP="00D93CD6" w:rsidRDefault="00D93CD6" w14:paraId="32E3D309"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 xml:space="preserve">Gemaallocatie en gemaalnaam (bv. RG 367 </w:t>
      </w:r>
      <w:proofErr w:type="spellStart"/>
      <w:r w:rsidRPr="00A51AED">
        <w:rPr>
          <w:color w:val="365F91" w:themeColor="accent1" w:themeShade="BF"/>
        </w:rPr>
        <w:t>Kamerlingh</w:t>
      </w:r>
      <w:proofErr w:type="spellEnd"/>
      <w:r w:rsidRPr="00A51AED">
        <w:rPr>
          <w:color w:val="365F91" w:themeColor="accent1" w:themeShade="BF"/>
        </w:rPr>
        <w:t xml:space="preserve"> Onnesweg)</w:t>
      </w:r>
    </w:p>
    <w:p w:rsidRPr="00A51AED" w:rsidR="00D93CD6" w:rsidP="00D93CD6" w:rsidRDefault="00D93CD6" w14:paraId="32E3D30A"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Maatvoering op tekening aangeven</w:t>
      </w:r>
    </w:p>
    <w:p w:rsidRPr="00A51AED" w:rsidR="00D93CD6" w:rsidP="00D93CD6" w:rsidRDefault="00D93CD6" w14:paraId="32E3D30B" w14:textId="77777777">
      <w:pPr>
        <w:numPr>
          <w:ilvl w:val="0"/>
          <w:numId w:val="6"/>
        </w:numPr>
        <w:tabs>
          <w:tab w:val="clear" w:pos="360"/>
          <w:tab w:val="num" w:pos="720"/>
        </w:tabs>
        <w:ind w:left="720"/>
        <w:rPr>
          <w:color w:val="365F91" w:themeColor="accent1" w:themeShade="BF"/>
        </w:rPr>
      </w:pPr>
      <w:proofErr w:type="spellStart"/>
      <w:r w:rsidRPr="00A51AED">
        <w:rPr>
          <w:color w:val="365F91" w:themeColor="accent1" w:themeShade="BF"/>
        </w:rPr>
        <w:t>B.o.b</w:t>
      </w:r>
      <w:proofErr w:type="spellEnd"/>
      <w:r w:rsidRPr="00A51AED">
        <w:rPr>
          <w:color w:val="365F91" w:themeColor="accent1" w:themeShade="BF"/>
        </w:rPr>
        <w:t>. t.o.v. NAP</w:t>
      </w:r>
    </w:p>
    <w:p w:rsidRPr="00A51AED" w:rsidR="00D93CD6" w:rsidP="00D93CD6" w:rsidRDefault="00D93CD6" w14:paraId="32E3D30C"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Doorsnede/Profiel van hoogteligging van de leiding over de gehele lengte</w:t>
      </w:r>
    </w:p>
    <w:p w:rsidRPr="00A51AED" w:rsidR="00D93CD6" w:rsidP="00D93CD6" w:rsidRDefault="00D93CD6" w14:paraId="32E3D30D"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 xml:space="preserve">Details (van afsluiters, overgangen, </w:t>
      </w:r>
      <w:proofErr w:type="spellStart"/>
      <w:r w:rsidRPr="00A51AED">
        <w:rPr>
          <w:color w:val="365F91" w:themeColor="accent1" w:themeShade="BF"/>
        </w:rPr>
        <w:t>etc</w:t>
      </w:r>
      <w:proofErr w:type="spellEnd"/>
      <w:r w:rsidRPr="00A51AED">
        <w:rPr>
          <w:color w:val="365F91" w:themeColor="accent1" w:themeShade="BF"/>
        </w:rPr>
        <w:t>)</w:t>
      </w:r>
    </w:p>
    <w:p w:rsidRPr="00A51AED" w:rsidR="00253A0D" w:rsidP="00253A0D" w:rsidRDefault="00253A0D" w14:paraId="32E3D30E" w14:textId="77777777">
      <w:pPr>
        <w:numPr>
          <w:ilvl w:val="0"/>
          <w:numId w:val="6"/>
        </w:numPr>
        <w:tabs>
          <w:tab w:val="clear" w:pos="360"/>
          <w:tab w:val="num" w:pos="720"/>
        </w:tabs>
        <w:ind w:left="720"/>
        <w:rPr>
          <w:color w:val="365F91" w:themeColor="accent1" w:themeShade="BF"/>
        </w:rPr>
      </w:pPr>
      <w:r w:rsidRPr="00A51AED">
        <w:rPr>
          <w:color w:val="365F91" w:themeColor="accent1" w:themeShade="BF"/>
        </w:rPr>
        <w:t>Tekenen in RD coördinaten</w:t>
      </w:r>
    </w:p>
    <w:p w:rsidRPr="00A51AED" w:rsidR="00D93CD6" w:rsidP="00D93CD6" w:rsidRDefault="00D93CD6" w14:paraId="32E3D30F" w14:textId="77777777">
      <w:pPr>
        <w:rPr>
          <w:color w:val="365F91" w:themeColor="accent1" w:themeShade="BF"/>
        </w:rPr>
      </w:pPr>
    </w:p>
    <w:p w:rsidRPr="00A51AED" w:rsidR="00D93CD6" w:rsidP="00D93CD6" w:rsidRDefault="00D93CD6" w14:paraId="32E3D310" w14:textId="49D91EEF">
      <w:pPr>
        <w:rPr>
          <w:b/>
          <w:bCs/>
          <w:color w:val="365F91" w:themeColor="accent1" w:themeShade="BF"/>
        </w:rPr>
      </w:pPr>
      <w:r w:rsidRPr="00A51AED">
        <w:rPr>
          <w:b/>
          <w:bCs/>
          <w:color w:val="365F91" w:themeColor="accent1" w:themeShade="BF"/>
        </w:rPr>
        <w:t xml:space="preserve">Tekeninghoofd </w:t>
      </w:r>
      <w:r w:rsidRPr="00A51AED">
        <w:rPr>
          <w:color w:val="365F91" w:themeColor="accent1" w:themeShade="BF"/>
        </w:rPr>
        <w:t xml:space="preserve">(standaard tekeninghoofd </w:t>
      </w:r>
      <w:r w:rsidR="00F64DF1">
        <w:rPr>
          <w:color w:val="365F91" w:themeColor="accent1" w:themeShade="BF"/>
        </w:rPr>
        <w:t>Dijk en Waard</w:t>
      </w:r>
      <w:r w:rsidRPr="00A51AED">
        <w:rPr>
          <w:color w:val="365F91" w:themeColor="accent1" w:themeShade="BF"/>
        </w:rPr>
        <w:t>)</w:t>
      </w:r>
      <w:r w:rsidRPr="00A51AED">
        <w:rPr>
          <w:b/>
          <w:bCs/>
          <w:color w:val="365F91" w:themeColor="accent1" w:themeShade="BF"/>
        </w:rPr>
        <w:t>:</w:t>
      </w:r>
    </w:p>
    <w:p w:rsidRPr="00A51AED" w:rsidR="00D93CD6" w:rsidP="006F5865" w:rsidRDefault="00D93CD6" w14:paraId="32E3D311" w14:textId="77777777">
      <w:pPr>
        <w:numPr>
          <w:ilvl w:val="0"/>
          <w:numId w:val="26"/>
        </w:numPr>
        <w:rPr>
          <w:color w:val="365F91" w:themeColor="accent1" w:themeShade="BF"/>
        </w:rPr>
      </w:pPr>
      <w:r w:rsidRPr="00A51AED">
        <w:rPr>
          <w:color w:val="365F91" w:themeColor="accent1" w:themeShade="BF"/>
        </w:rPr>
        <w:t xml:space="preserve">Gemeente en wijk </w:t>
      </w:r>
    </w:p>
    <w:p w:rsidRPr="00A51AED" w:rsidR="00D93CD6" w:rsidP="006F5865" w:rsidRDefault="00D93CD6" w14:paraId="32E3D312" w14:textId="77777777">
      <w:pPr>
        <w:numPr>
          <w:ilvl w:val="0"/>
          <w:numId w:val="26"/>
        </w:numPr>
        <w:rPr>
          <w:color w:val="365F91" w:themeColor="accent1" w:themeShade="BF"/>
        </w:rPr>
      </w:pPr>
      <w:r w:rsidRPr="00A51AED">
        <w:rPr>
          <w:color w:val="365F91" w:themeColor="accent1" w:themeShade="BF"/>
        </w:rPr>
        <w:t>Straat</w:t>
      </w:r>
    </w:p>
    <w:p w:rsidRPr="00A51AED" w:rsidR="00D93CD6" w:rsidP="006F5865" w:rsidRDefault="00D93CD6" w14:paraId="32E3D313" w14:textId="77777777">
      <w:pPr>
        <w:numPr>
          <w:ilvl w:val="0"/>
          <w:numId w:val="26"/>
        </w:numPr>
        <w:rPr>
          <w:color w:val="365F91" w:themeColor="accent1" w:themeShade="BF"/>
        </w:rPr>
      </w:pPr>
      <w:r w:rsidRPr="00A51AED">
        <w:rPr>
          <w:color w:val="365F91" w:themeColor="accent1" w:themeShade="BF"/>
        </w:rPr>
        <w:t>Stroomgebied</w:t>
      </w:r>
    </w:p>
    <w:p w:rsidRPr="00A51AED" w:rsidR="00D93CD6" w:rsidP="006F5865" w:rsidRDefault="00D93CD6" w14:paraId="32E3D314" w14:textId="77777777">
      <w:pPr>
        <w:numPr>
          <w:ilvl w:val="0"/>
          <w:numId w:val="26"/>
        </w:numPr>
        <w:rPr>
          <w:color w:val="365F91" w:themeColor="accent1" w:themeShade="BF"/>
        </w:rPr>
      </w:pPr>
      <w:r w:rsidRPr="00A51AED">
        <w:rPr>
          <w:color w:val="365F91" w:themeColor="accent1" w:themeShade="BF"/>
        </w:rPr>
        <w:t>Tekenaar</w:t>
      </w:r>
    </w:p>
    <w:p w:rsidRPr="00A51AED" w:rsidR="00D93CD6" w:rsidP="006F5865" w:rsidRDefault="00D93CD6" w14:paraId="32E3D315" w14:textId="77777777">
      <w:pPr>
        <w:numPr>
          <w:ilvl w:val="0"/>
          <w:numId w:val="26"/>
        </w:numPr>
        <w:rPr>
          <w:color w:val="365F91" w:themeColor="accent1" w:themeShade="BF"/>
        </w:rPr>
      </w:pPr>
      <w:r w:rsidRPr="00A51AED">
        <w:rPr>
          <w:color w:val="365F91" w:themeColor="accent1" w:themeShade="BF"/>
        </w:rPr>
        <w:t>Bedrijf</w:t>
      </w:r>
    </w:p>
    <w:p w:rsidRPr="00A51AED" w:rsidR="00D93CD6" w:rsidP="006F5865" w:rsidRDefault="00D93CD6" w14:paraId="32E3D316" w14:textId="77777777">
      <w:pPr>
        <w:numPr>
          <w:ilvl w:val="0"/>
          <w:numId w:val="26"/>
        </w:numPr>
        <w:rPr>
          <w:color w:val="365F91" w:themeColor="accent1" w:themeShade="BF"/>
        </w:rPr>
      </w:pPr>
      <w:r w:rsidRPr="00A51AED">
        <w:rPr>
          <w:color w:val="365F91" w:themeColor="accent1" w:themeShade="BF"/>
        </w:rPr>
        <w:t>Datum</w:t>
      </w:r>
    </w:p>
    <w:p w:rsidRPr="00A51AED" w:rsidR="00D93CD6" w:rsidP="006F5865" w:rsidRDefault="00D93CD6" w14:paraId="32E3D317" w14:textId="77777777">
      <w:pPr>
        <w:numPr>
          <w:ilvl w:val="0"/>
          <w:numId w:val="26"/>
        </w:numPr>
        <w:rPr>
          <w:color w:val="365F91" w:themeColor="accent1" w:themeShade="BF"/>
        </w:rPr>
      </w:pPr>
      <w:r w:rsidRPr="00A51AED">
        <w:rPr>
          <w:color w:val="365F91" w:themeColor="accent1" w:themeShade="BF"/>
        </w:rPr>
        <w:t xml:space="preserve">Eventuele opmerkingen </w:t>
      </w:r>
    </w:p>
    <w:p w:rsidRPr="00A51AED" w:rsidR="00D93CD6" w:rsidP="006F5865" w:rsidRDefault="00D93CD6" w14:paraId="32E3D318" w14:textId="77777777">
      <w:pPr>
        <w:numPr>
          <w:ilvl w:val="0"/>
          <w:numId w:val="26"/>
        </w:numPr>
        <w:rPr>
          <w:color w:val="365F91" w:themeColor="accent1" w:themeShade="BF"/>
        </w:rPr>
      </w:pPr>
      <w:r w:rsidRPr="00A51AED">
        <w:rPr>
          <w:color w:val="365F91" w:themeColor="accent1" w:themeShade="BF"/>
        </w:rPr>
        <w:t>Schaal</w:t>
      </w:r>
    </w:p>
    <w:p w:rsidRPr="00A51AED" w:rsidR="00D93CD6" w:rsidP="00D93CD6" w:rsidRDefault="00D93CD6" w14:paraId="32E3D319" w14:textId="77777777">
      <w:pPr>
        <w:rPr>
          <w:color w:val="365F91" w:themeColor="accent1" w:themeShade="BF"/>
        </w:rPr>
      </w:pPr>
    </w:p>
    <w:p w:rsidRPr="00A51AED" w:rsidR="00D93CD6" w:rsidP="00D93CD6" w:rsidRDefault="00D93CD6" w14:paraId="32E3D327" w14:textId="77777777">
      <w:pPr>
        <w:rPr>
          <w:color w:val="365F91" w:themeColor="accent1" w:themeShade="BF"/>
        </w:rPr>
      </w:pPr>
    </w:p>
    <w:p w:rsidR="00D23368" w:rsidP="004114E5" w:rsidRDefault="004114E5" w14:paraId="21BAD7EE" w14:textId="77777777">
      <w:pPr>
        <w:rPr>
          <w:b/>
          <w:bCs/>
          <w:color w:val="FF0000"/>
        </w:rPr>
      </w:pPr>
      <w:r w:rsidRPr="004114E5">
        <w:rPr>
          <w:b/>
          <w:bCs/>
          <w:color w:val="FF0000"/>
        </w:rPr>
        <w:t>* Aanvraag bij contactpersoon</w:t>
      </w:r>
      <w:r w:rsidR="00604F19">
        <w:rPr>
          <w:b/>
          <w:bCs/>
          <w:color w:val="FF0000"/>
        </w:rPr>
        <w:t xml:space="preserve"> Rioolbeheer</w:t>
      </w:r>
      <w:r w:rsidRPr="004114E5">
        <w:rPr>
          <w:b/>
          <w:bCs/>
          <w:color w:val="FF0000"/>
        </w:rPr>
        <w:t xml:space="preserve"> gemeente </w:t>
      </w:r>
      <w:r w:rsidR="00F64DF1">
        <w:rPr>
          <w:b/>
          <w:bCs/>
          <w:color w:val="FF0000"/>
        </w:rPr>
        <w:t>Dijk en Waard</w:t>
      </w:r>
    </w:p>
    <w:p w:rsidRPr="004114E5" w:rsidR="009A68AC" w:rsidP="004114E5" w:rsidRDefault="009A68AC" w14:paraId="30BB1D58" w14:textId="17FA83A7">
      <w:pPr>
        <w:rPr>
          <w:b/>
          <w:bCs/>
          <w:color w:val="FF0000"/>
        </w:rPr>
      </w:pPr>
    </w:p>
    <w:p w:rsidR="009A68AC" w:rsidP="00D93CD6" w:rsidRDefault="009A68AC" w14:paraId="58C8DDB6" w14:textId="77777777">
      <w:pPr>
        <w:rPr>
          <w:b/>
          <w:bCs/>
          <w:color w:val="365F91" w:themeColor="accent1" w:themeShade="BF"/>
        </w:rPr>
      </w:pPr>
    </w:p>
    <w:p w:rsidR="009A68AC" w:rsidP="00D93CD6" w:rsidRDefault="009A68AC" w14:paraId="2CEE66C9" w14:textId="77777777">
      <w:pPr>
        <w:rPr>
          <w:b/>
          <w:bCs/>
          <w:color w:val="365F91" w:themeColor="accent1" w:themeShade="BF"/>
        </w:rPr>
      </w:pPr>
    </w:p>
    <w:p w:rsidRPr="00A51AED" w:rsidR="00D93CD6" w:rsidP="00604F19" w:rsidRDefault="00D93CD6" w14:paraId="32E3D33D" w14:textId="4048E01D">
      <w:pPr>
        <w:pStyle w:val="Opmaakprofiel2"/>
        <w:rPr/>
      </w:pPr>
      <w:bookmarkStart w:name="_Toc152159868" w:id="7"/>
      <w:r w:rsidR="00570B18">
        <w:rPr/>
        <w:t>Overige riolering</w:t>
      </w:r>
      <w:bookmarkEnd w:id="7"/>
    </w:p>
    <w:p w:rsidR="00604F19" w:rsidP="00C83C8E" w:rsidRDefault="00604F19" w14:paraId="00E9F5F4" w14:textId="1AA4C888">
      <w:pPr>
        <w:rPr>
          <w:color w:val="365F91" w:themeColor="accent1" w:themeShade="BF"/>
        </w:rPr>
      </w:pPr>
      <w:r>
        <w:rPr>
          <w:color w:val="365F91" w:themeColor="accent1" w:themeShade="BF"/>
        </w:rPr>
        <w:t>Te verstrekken aan de Directie:</w:t>
      </w:r>
    </w:p>
    <w:p w:rsidRPr="00604F19" w:rsidR="00604F19" w:rsidP="00604F19" w:rsidRDefault="00166E2D" w14:paraId="7847A098" w14:textId="77777777">
      <w:pPr>
        <w:pStyle w:val="Lijstalinea"/>
        <w:numPr>
          <w:ilvl w:val="0"/>
          <w:numId w:val="41"/>
        </w:numPr>
        <w:rPr>
          <w:color w:val="365F91"/>
        </w:rPr>
      </w:pPr>
      <w:r w:rsidRPr="00604F19">
        <w:rPr>
          <w:color w:val="365F91" w:themeColor="accent1" w:themeShade="BF"/>
        </w:rPr>
        <w:t xml:space="preserve">Een </w:t>
      </w:r>
      <w:r w:rsidRPr="00604F19" w:rsidR="00874FAF">
        <w:rPr>
          <w:b/>
          <w:color w:val="365F91" w:themeColor="accent1" w:themeShade="BF"/>
        </w:rPr>
        <w:t>PDF tekening</w:t>
      </w:r>
      <w:r w:rsidRPr="00604F19" w:rsidR="00874FAF">
        <w:rPr>
          <w:color w:val="365F91" w:themeColor="accent1" w:themeShade="BF"/>
        </w:rPr>
        <w:t xml:space="preserve"> </w:t>
      </w:r>
      <w:r w:rsidRPr="00604F19" w:rsidR="00550553">
        <w:rPr>
          <w:color w:val="365F91" w:themeColor="accent1" w:themeShade="BF"/>
        </w:rPr>
        <w:t>van de te realiseren werkzaamheden riool</w:t>
      </w:r>
      <w:r w:rsidRPr="00604F19" w:rsidR="00604F19">
        <w:rPr>
          <w:color w:val="365F91" w:themeColor="accent1" w:themeShade="BF"/>
        </w:rPr>
        <w:t>.</w:t>
      </w:r>
    </w:p>
    <w:p w:rsidRPr="00604F19" w:rsidR="00BC037B" w:rsidP="00604F19" w:rsidRDefault="00DD5621" w14:paraId="32E3D33F" w14:textId="38B4E942">
      <w:pPr>
        <w:pStyle w:val="Lijstalinea"/>
        <w:numPr>
          <w:ilvl w:val="0"/>
          <w:numId w:val="41"/>
        </w:numPr>
        <w:rPr>
          <w:color w:val="365F91"/>
        </w:rPr>
      </w:pPr>
      <w:r w:rsidRPr="00604F19">
        <w:rPr>
          <w:b/>
          <w:bCs/>
          <w:color w:val="365F91"/>
        </w:rPr>
        <w:t>CAD tekening</w:t>
      </w:r>
      <w:r w:rsidRPr="00DD5621">
        <w:rPr>
          <w:color w:val="365F91"/>
        </w:rPr>
        <w:t xml:space="preserve"> (</w:t>
      </w:r>
      <w:proofErr w:type="spellStart"/>
      <w:r w:rsidRPr="00DD5621">
        <w:rPr>
          <w:color w:val="365F91"/>
        </w:rPr>
        <w:t>dwg</w:t>
      </w:r>
      <w:proofErr w:type="spellEnd"/>
      <w:r w:rsidRPr="00DD5621">
        <w:rPr>
          <w:color w:val="365F91"/>
        </w:rPr>
        <w:t>/</w:t>
      </w:r>
      <w:proofErr w:type="spellStart"/>
      <w:r w:rsidRPr="00DD5621">
        <w:rPr>
          <w:color w:val="365F91"/>
        </w:rPr>
        <w:t>dgn</w:t>
      </w:r>
      <w:proofErr w:type="spellEnd"/>
      <w:r w:rsidRPr="00DD5621">
        <w:rPr>
          <w:color w:val="365F91"/>
        </w:rPr>
        <w:t xml:space="preserve">) </w:t>
      </w:r>
      <w:r w:rsidRPr="00604F19" w:rsidR="00BC037B">
        <w:rPr>
          <w:color w:val="365F91"/>
        </w:rPr>
        <w:t xml:space="preserve">met </w:t>
      </w:r>
      <w:r w:rsidRPr="00604F19" w:rsidR="002C23FC">
        <w:rPr>
          <w:color w:val="365F91" w:themeColor="accent1" w:themeShade="BF"/>
        </w:rPr>
        <w:t>tekenstijl/levels/</w:t>
      </w:r>
      <w:proofErr w:type="spellStart"/>
      <w:r w:rsidRPr="00604F19" w:rsidR="002C23FC">
        <w:rPr>
          <w:color w:val="365F91" w:themeColor="accent1" w:themeShade="BF"/>
        </w:rPr>
        <w:t>layers</w:t>
      </w:r>
      <w:proofErr w:type="spellEnd"/>
      <w:r w:rsidRPr="00604F19" w:rsidR="002C23FC">
        <w:rPr>
          <w:color w:val="365F91"/>
        </w:rPr>
        <w:t xml:space="preserve"> </w:t>
      </w:r>
      <w:r w:rsidRPr="00604F19" w:rsidR="00BC037B">
        <w:rPr>
          <w:color w:val="365F91"/>
        </w:rPr>
        <w:t>conform digitale bijlage ‘Bijlage Revisie Riool’ (zie ook paragraaf 2.5 van dit document).</w:t>
      </w:r>
    </w:p>
    <w:p w:rsidRPr="00A51AED" w:rsidR="00D93CD6" w:rsidP="00D93CD6" w:rsidRDefault="00D93CD6" w14:paraId="32E3D340" w14:textId="77777777">
      <w:pPr>
        <w:rPr>
          <w:color w:val="365F91" w:themeColor="accent1" w:themeShade="BF"/>
        </w:rPr>
      </w:pPr>
    </w:p>
    <w:p w:rsidRPr="00A51AED" w:rsidR="00D93CD6" w:rsidP="00D93CD6" w:rsidRDefault="00D93CD6" w14:paraId="32E3D341" w14:textId="7CC47998">
      <w:pPr>
        <w:rPr>
          <w:color w:val="365F91" w:themeColor="accent1" w:themeShade="BF"/>
        </w:rPr>
      </w:pPr>
      <w:r w:rsidRPr="00A51AED">
        <w:rPr>
          <w:color w:val="365F91" w:themeColor="accent1" w:themeShade="BF"/>
        </w:rPr>
        <w:t xml:space="preserve">Onder riool wordt tevens </w:t>
      </w:r>
      <w:r w:rsidR="00604F19">
        <w:rPr>
          <w:color w:val="365F91" w:themeColor="accent1" w:themeShade="BF"/>
        </w:rPr>
        <w:t xml:space="preserve">de </w:t>
      </w:r>
      <w:r w:rsidRPr="00A51AED">
        <w:rPr>
          <w:color w:val="365F91" w:themeColor="accent1" w:themeShade="BF"/>
        </w:rPr>
        <w:t>drainage verstaan.</w:t>
      </w:r>
    </w:p>
    <w:p w:rsidRPr="00A51AED" w:rsidR="00D93CD6" w:rsidP="00D93CD6" w:rsidRDefault="00D93CD6" w14:paraId="32E3D342" w14:textId="77777777">
      <w:pPr>
        <w:ind w:left="2832" w:hanging="2832"/>
        <w:jc w:val="both"/>
        <w:rPr>
          <w:b/>
          <w:bCs/>
          <w:color w:val="365F91" w:themeColor="accent1" w:themeShade="BF"/>
        </w:rPr>
      </w:pPr>
    </w:p>
    <w:p w:rsidRPr="00A51AED" w:rsidR="00D93CD6" w:rsidP="00D93CD6" w:rsidRDefault="00D93CD6" w14:paraId="32E3D343" w14:textId="77777777">
      <w:pPr>
        <w:ind w:left="2832" w:hanging="2832"/>
        <w:jc w:val="both"/>
        <w:rPr>
          <w:b/>
          <w:bCs/>
          <w:color w:val="365F91" w:themeColor="accent1" w:themeShade="BF"/>
        </w:rPr>
      </w:pPr>
      <w:r w:rsidRPr="00A51AED">
        <w:rPr>
          <w:b/>
          <w:bCs/>
          <w:color w:val="365F91" w:themeColor="accent1" w:themeShade="BF"/>
        </w:rPr>
        <w:t>Tekening:</w:t>
      </w:r>
    </w:p>
    <w:p w:rsidRPr="00A51AED" w:rsidR="00D93CD6" w:rsidP="002B56EC" w:rsidRDefault="00D93CD6" w14:paraId="32E3D344" w14:textId="77777777">
      <w:pPr>
        <w:numPr>
          <w:ilvl w:val="0"/>
          <w:numId w:val="10"/>
        </w:numPr>
        <w:rPr>
          <w:color w:val="365F91" w:themeColor="accent1" w:themeShade="BF"/>
        </w:rPr>
      </w:pPr>
      <w:r w:rsidRPr="00A51AED">
        <w:rPr>
          <w:color w:val="365F91" w:themeColor="accent1" w:themeShade="BF"/>
        </w:rPr>
        <w:t>Straat (straatnaam)</w:t>
      </w:r>
    </w:p>
    <w:p w:rsidRPr="00A51AED" w:rsidR="00D93CD6" w:rsidP="002B56EC" w:rsidRDefault="00D93CD6" w14:paraId="32E3D345" w14:textId="77777777">
      <w:pPr>
        <w:numPr>
          <w:ilvl w:val="0"/>
          <w:numId w:val="10"/>
        </w:numPr>
        <w:rPr>
          <w:color w:val="365F91" w:themeColor="accent1" w:themeShade="BF"/>
        </w:rPr>
      </w:pPr>
      <w:r w:rsidRPr="00A51AED">
        <w:rPr>
          <w:color w:val="365F91" w:themeColor="accent1" w:themeShade="BF"/>
        </w:rPr>
        <w:t>Locatie</w:t>
      </w:r>
    </w:p>
    <w:p w:rsidRPr="00A51AED" w:rsidR="00D93CD6" w:rsidP="002B56EC" w:rsidRDefault="00D93CD6" w14:paraId="32E3D346" w14:textId="77777777">
      <w:pPr>
        <w:numPr>
          <w:ilvl w:val="0"/>
          <w:numId w:val="10"/>
        </w:numPr>
        <w:rPr>
          <w:color w:val="365F91" w:themeColor="accent1" w:themeShade="BF"/>
        </w:rPr>
      </w:pPr>
      <w:r w:rsidRPr="00A51AED">
        <w:rPr>
          <w:color w:val="365F91" w:themeColor="accent1" w:themeShade="BF"/>
        </w:rPr>
        <w:t>Gebouwen en huisnummers</w:t>
      </w:r>
    </w:p>
    <w:p w:rsidRPr="00A51AED" w:rsidR="00D93CD6" w:rsidP="002B56EC" w:rsidRDefault="00D93CD6" w14:paraId="32E3D347" w14:textId="77777777">
      <w:pPr>
        <w:numPr>
          <w:ilvl w:val="0"/>
          <w:numId w:val="10"/>
        </w:numPr>
        <w:rPr>
          <w:color w:val="365F91" w:themeColor="accent1" w:themeShade="BF"/>
        </w:rPr>
      </w:pPr>
      <w:r w:rsidRPr="00A51AED">
        <w:rPr>
          <w:color w:val="365F91" w:themeColor="accent1" w:themeShade="BF"/>
        </w:rPr>
        <w:t>Type leiding (HWA/ DWA/ gemengd/Drain/ IT riool)</w:t>
      </w:r>
    </w:p>
    <w:p w:rsidRPr="00A51AED" w:rsidR="00D93CD6" w:rsidP="002B56EC" w:rsidRDefault="00D93CD6" w14:paraId="32E3D348" w14:textId="77777777">
      <w:pPr>
        <w:numPr>
          <w:ilvl w:val="0"/>
          <w:numId w:val="10"/>
        </w:numPr>
        <w:ind w:right="-426"/>
        <w:rPr>
          <w:color w:val="365F91" w:themeColor="accent1" w:themeShade="BF"/>
        </w:rPr>
      </w:pPr>
      <w:r w:rsidRPr="00A51AED">
        <w:rPr>
          <w:color w:val="365F91" w:themeColor="accent1" w:themeShade="BF"/>
        </w:rPr>
        <w:t>Inspectieput, overstortput, uitstroombakken, kolken, afsluiters, ontluchters, appendages, etc.</w:t>
      </w:r>
    </w:p>
    <w:p w:rsidRPr="00A51AED" w:rsidR="00D93CD6" w:rsidP="002B56EC" w:rsidRDefault="00D93CD6" w14:paraId="32E3D349" w14:textId="77777777">
      <w:pPr>
        <w:numPr>
          <w:ilvl w:val="0"/>
          <w:numId w:val="10"/>
        </w:numPr>
        <w:rPr>
          <w:color w:val="365F91" w:themeColor="accent1" w:themeShade="BF"/>
        </w:rPr>
      </w:pPr>
      <w:r w:rsidRPr="00A51AED">
        <w:rPr>
          <w:color w:val="365F91" w:themeColor="accent1" w:themeShade="BF"/>
        </w:rPr>
        <w:t>Maatvoering bovenkant putdeksel t.o.v. NAP</w:t>
      </w:r>
    </w:p>
    <w:p w:rsidRPr="00A51AED" w:rsidR="00D93CD6" w:rsidP="002B56EC" w:rsidRDefault="00D93CD6" w14:paraId="32E3D34A" w14:textId="77777777">
      <w:pPr>
        <w:numPr>
          <w:ilvl w:val="0"/>
          <w:numId w:val="10"/>
        </w:numPr>
        <w:rPr>
          <w:color w:val="365F91" w:themeColor="accent1" w:themeShade="BF"/>
        </w:rPr>
      </w:pPr>
      <w:r w:rsidRPr="00A51AED">
        <w:rPr>
          <w:color w:val="365F91" w:themeColor="accent1" w:themeShade="BF"/>
        </w:rPr>
        <w:t>Maatvoering B.O.B. t.o.v. NAP</w:t>
      </w:r>
    </w:p>
    <w:p w:rsidRPr="00A51AED" w:rsidR="00D93CD6" w:rsidP="002B56EC" w:rsidRDefault="00D93CD6" w14:paraId="32E3D34B" w14:textId="77777777">
      <w:pPr>
        <w:numPr>
          <w:ilvl w:val="0"/>
          <w:numId w:val="10"/>
        </w:numPr>
        <w:rPr>
          <w:color w:val="365F91" w:themeColor="accent1" w:themeShade="BF"/>
        </w:rPr>
      </w:pPr>
      <w:r w:rsidRPr="00A51AED">
        <w:rPr>
          <w:color w:val="365F91" w:themeColor="accent1" w:themeShade="BF"/>
        </w:rPr>
        <w:t>Diameters leidingen</w:t>
      </w:r>
    </w:p>
    <w:p w:rsidRPr="00A51AED" w:rsidR="00D93CD6" w:rsidP="002B56EC" w:rsidRDefault="00D93CD6" w14:paraId="32E3D34C" w14:textId="77777777">
      <w:pPr>
        <w:numPr>
          <w:ilvl w:val="0"/>
          <w:numId w:val="10"/>
        </w:numPr>
        <w:rPr>
          <w:color w:val="365F91" w:themeColor="accent1" w:themeShade="BF"/>
        </w:rPr>
      </w:pPr>
      <w:r w:rsidRPr="00A51AED">
        <w:rPr>
          <w:color w:val="365F91" w:themeColor="accent1" w:themeShade="BF"/>
        </w:rPr>
        <w:t>Materiaal leidingen</w:t>
      </w:r>
    </w:p>
    <w:p w:rsidRPr="00A51AED" w:rsidR="00D93CD6" w:rsidP="002B56EC" w:rsidRDefault="00D93CD6" w14:paraId="32E3D34D" w14:textId="77777777">
      <w:pPr>
        <w:numPr>
          <w:ilvl w:val="0"/>
          <w:numId w:val="10"/>
        </w:numPr>
        <w:rPr>
          <w:color w:val="365F91" w:themeColor="accent1" w:themeShade="BF"/>
        </w:rPr>
      </w:pPr>
      <w:r w:rsidRPr="00A51AED">
        <w:rPr>
          <w:color w:val="365F91" w:themeColor="accent1" w:themeShade="BF"/>
        </w:rPr>
        <w:t>Hoogte overstortmuur</w:t>
      </w:r>
    </w:p>
    <w:p w:rsidRPr="00A51AED" w:rsidR="00D93CD6" w:rsidP="002B56EC" w:rsidRDefault="00D93CD6" w14:paraId="32E3D34E" w14:textId="77777777">
      <w:pPr>
        <w:numPr>
          <w:ilvl w:val="0"/>
          <w:numId w:val="10"/>
        </w:numPr>
        <w:rPr>
          <w:color w:val="365F91" w:themeColor="accent1" w:themeShade="BF"/>
        </w:rPr>
      </w:pPr>
      <w:r w:rsidRPr="00A51AED">
        <w:rPr>
          <w:color w:val="365F91" w:themeColor="accent1" w:themeShade="BF"/>
        </w:rPr>
        <w:t>Breedte overstortmuur</w:t>
      </w:r>
    </w:p>
    <w:p w:rsidRPr="00A51AED" w:rsidR="00D93CD6" w:rsidP="002B56EC" w:rsidRDefault="00D93CD6" w14:paraId="32E3D34F" w14:textId="05061C24">
      <w:pPr>
        <w:numPr>
          <w:ilvl w:val="0"/>
          <w:numId w:val="10"/>
        </w:numPr>
        <w:rPr>
          <w:color w:val="365F91" w:themeColor="accent1" w:themeShade="BF"/>
        </w:rPr>
      </w:pPr>
      <w:r w:rsidRPr="00A51AED">
        <w:rPr>
          <w:color w:val="365F91" w:themeColor="accent1" w:themeShade="BF"/>
        </w:rPr>
        <w:t>Putnummers (vanuit beheersysteem 6 cijfers)</w:t>
      </w:r>
    </w:p>
    <w:p w:rsidRPr="00A51AED" w:rsidR="00D93CD6" w:rsidP="002B56EC" w:rsidRDefault="00D93CD6" w14:paraId="32E3D350" w14:textId="77777777">
      <w:pPr>
        <w:numPr>
          <w:ilvl w:val="0"/>
          <w:numId w:val="10"/>
        </w:numPr>
        <w:rPr>
          <w:color w:val="365F91" w:themeColor="accent1" w:themeShade="BF"/>
        </w:rPr>
      </w:pPr>
      <w:r w:rsidRPr="00A51AED">
        <w:rPr>
          <w:color w:val="365F91" w:themeColor="accent1" w:themeShade="BF"/>
        </w:rPr>
        <w:t>Plaats inlaten (maten ten opzichte van hart laagst gelegen inspectieput)</w:t>
      </w:r>
    </w:p>
    <w:p w:rsidRPr="00A51AED" w:rsidR="00D93CD6" w:rsidP="002B56EC" w:rsidRDefault="00D93CD6" w14:paraId="32E3D351" w14:textId="77777777">
      <w:pPr>
        <w:numPr>
          <w:ilvl w:val="0"/>
          <w:numId w:val="10"/>
        </w:numPr>
        <w:rPr>
          <w:color w:val="365F91" w:themeColor="accent1" w:themeShade="BF"/>
        </w:rPr>
      </w:pPr>
      <w:r w:rsidRPr="00A51AED">
        <w:rPr>
          <w:color w:val="365F91" w:themeColor="accent1" w:themeShade="BF"/>
        </w:rPr>
        <w:t>Aanduiding ‘SK’ bij straatkolken en ‘TK’ bij trottoirkolken</w:t>
      </w:r>
    </w:p>
    <w:p w:rsidRPr="00A51AED" w:rsidR="00D93CD6" w:rsidP="002B56EC" w:rsidRDefault="00D93CD6" w14:paraId="32E3D352" w14:textId="77777777">
      <w:pPr>
        <w:numPr>
          <w:ilvl w:val="0"/>
          <w:numId w:val="10"/>
        </w:numPr>
        <w:rPr>
          <w:color w:val="365F91" w:themeColor="accent1" w:themeShade="BF"/>
        </w:rPr>
      </w:pPr>
      <w:r w:rsidRPr="00A51AED">
        <w:rPr>
          <w:color w:val="365F91" w:themeColor="accent1" w:themeShade="BF"/>
        </w:rPr>
        <w:t>Bijzonderheden</w:t>
      </w:r>
    </w:p>
    <w:p w:rsidRPr="00A51AED" w:rsidR="00253A0D" w:rsidP="00253A0D" w:rsidRDefault="00253A0D" w14:paraId="32E3D353" w14:textId="00607090">
      <w:pPr>
        <w:numPr>
          <w:ilvl w:val="0"/>
          <w:numId w:val="10"/>
        </w:numPr>
        <w:rPr>
          <w:color w:val="365F91" w:themeColor="accent1" w:themeShade="BF"/>
        </w:rPr>
      </w:pPr>
      <w:r w:rsidRPr="327C9F9B" w:rsidR="00253A0D">
        <w:rPr>
          <w:color w:val="365F91" w:themeColor="accent1" w:themeTint="FF" w:themeShade="BF"/>
        </w:rPr>
        <w:t>Tekenen in RD</w:t>
      </w:r>
      <w:r w:rsidRPr="327C9F9B" w:rsidR="3F249A6F">
        <w:rPr>
          <w:color w:val="365F91" w:themeColor="accent1" w:themeTint="FF" w:themeShade="BF"/>
        </w:rPr>
        <w:t>-</w:t>
      </w:r>
      <w:r w:rsidRPr="327C9F9B" w:rsidR="00253A0D">
        <w:rPr>
          <w:color w:val="365F91" w:themeColor="accent1" w:themeTint="FF" w:themeShade="BF"/>
        </w:rPr>
        <w:t>coördinaten</w:t>
      </w:r>
    </w:p>
    <w:p w:rsidRPr="00A51AED" w:rsidR="00D93CD6" w:rsidP="00D93CD6" w:rsidRDefault="00D93CD6" w14:paraId="32E3D354" w14:textId="77777777">
      <w:pPr>
        <w:rPr>
          <w:color w:val="365F91" w:themeColor="accent1" w:themeShade="BF"/>
        </w:rPr>
      </w:pPr>
    </w:p>
    <w:p w:rsidRPr="00A51AED" w:rsidR="00D93CD6" w:rsidP="00D93CD6" w:rsidRDefault="00D93CD6" w14:paraId="32E3D355" w14:textId="72A8DFDF">
      <w:pPr>
        <w:rPr>
          <w:b/>
          <w:bCs/>
          <w:color w:val="365F91" w:themeColor="accent1" w:themeShade="BF"/>
        </w:rPr>
      </w:pPr>
      <w:r w:rsidRPr="00A51AED">
        <w:rPr>
          <w:b/>
          <w:bCs/>
          <w:color w:val="365F91" w:themeColor="accent1" w:themeShade="BF"/>
        </w:rPr>
        <w:t xml:space="preserve">Tekeninghoofd </w:t>
      </w:r>
      <w:r w:rsidRPr="00A51AED">
        <w:rPr>
          <w:color w:val="365F91" w:themeColor="accent1" w:themeShade="BF"/>
        </w:rPr>
        <w:t xml:space="preserve">(standaard tekeninghoofd </w:t>
      </w:r>
      <w:r w:rsidR="00F64DF1">
        <w:rPr>
          <w:color w:val="365F91" w:themeColor="accent1" w:themeShade="BF"/>
        </w:rPr>
        <w:t>Dijk en Waard</w:t>
      </w:r>
      <w:r w:rsidRPr="00A51AED">
        <w:rPr>
          <w:color w:val="365F91" w:themeColor="accent1" w:themeShade="BF"/>
        </w:rPr>
        <w:t>)</w:t>
      </w:r>
      <w:r w:rsidRPr="00A51AED">
        <w:rPr>
          <w:b/>
          <w:bCs/>
          <w:color w:val="365F91" w:themeColor="accent1" w:themeShade="BF"/>
        </w:rPr>
        <w:t>:</w:t>
      </w:r>
    </w:p>
    <w:p w:rsidRPr="00A51AED" w:rsidR="00D93CD6" w:rsidP="006F5865" w:rsidRDefault="00D93CD6" w14:paraId="32E3D356" w14:textId="77777777">
      <w:pPr>
        <w:numPr>
          <w:ilvl w:val="0"/>
          <w:numId w:val="20"/>
        </w:numPr>
        <w:rPr>
          <w:color w:val="365F91" w:themeColor="accent1" w:themeShade="BF"/>
        </w:rPr>
      </w:pPr>
      <w:r w:rsidRPr="00A51AED">
        <w:rPr>
          <w:color w:val="365F91" w:themeColor="accent1" w:themeShade="BF"/>
        </w:rPr>
        <w:t xml:space="preserve">Gemeente en wijk </w:t>
      </w:r>
    </w:p>
    <w:p w:rsidRPr="00A51AED" w:rsidR="00D93CD6" w:rsidP="006F5865" w:rsidRDefault="00D93CD6" w14:paraId="32E3D357" w14:textId="77777777">
      <w:pPr>
        <w:numPr>
          <w:ilvl w:val="0"/>
          <w:numId w:val="20"/>
        </w:numPr>
        <w:rPr>
          <w:color w:val="365F91" w:themeColor="accent1" w:themeShade="BF"/>
        </w:rPr>
      </w:pPr>
      <w:r w:rsidRPr="00A51AED">
        <w:rPr>
          <w:color w:val="365F91" w:themeColor="accent1" w:themeShade="BF"/>
        </w:rPr>
        <w:t>Straat</w:t>
      </w:r>
    </w:p>
    <w:p w:rsidRPr="00A51AED" w:rsidR="00D93CD6" w:rsidP="006F5865" w:rsidRDefault="00D93CD6" w14:paraId="32E3D358" w14:textId="77777777">
      <w:pPr>
        <w:numPr>
          <w:ilvl w:val="0"/>
          <w:numId w:val="20"/>
        </w:numPr>
        <w:rPr>
          <w:color w:val="365F91" w:themeColor="accent1" w:themeShade="BF"/>
        </w:rPr>
      </w:pPr>
      <w:r w:rsidRPr="00A51AED">
        <w:rPr>
          <w:color w:val="365F91" w:themeColor="accent1" w:themeShade="BF"/>
        </w:rPr>
        <w:t>Stroomgebied</w:t>
      </w:r>
    </w:p>
    <w:p w:rsidRPr="00A51AED" w:rsidR="00D93CD6" w:rsidP="006F5865" w:rsidRDefault="00D93CD6" w14:paraId="32E3D359" w14:textId="77777777">
      <w:pPr>
        <w:numPr>
          <w:ilvl w:val="0"/>
          <w:numId w:val="20"/>
        </w:numPr>
        <w:rPr>
          <w:color w:val="365F91" w:themeColor="accent1" w:themeShade="BF"/>
        </w:rPr>
      </w:pPr>
      <w:r w:rsidRPr="00A51AED">
        <w:rPr>
          <w:color w:val="365F91" w:themeColor="accent1" w:themeShade="BF"/>
        </w:rPr>
        <w:t>Tekenaar</w:t>
      </w:r>
    </w:p>
    <w:p w:rsidRPr="00A51AED" w:rsidR="00D93CD6" w:rsidP="006F5865" w:rsidRDefault="00D93CD6" w14:paraId="32E3D35A" w14:textId="77777777">
      <w:pPr>
        <w:numPr>
          <w:ilvl w:val="0"/>
          <w:numId w:val="20"/>
        </w:numPr>
        <w:rPr>
          <w:color w:val="365F91" w:themeColor="accent1" w:themeShade="BF"/>
        </w:rPr>
      </w:pPr>
      <w:r w:rsidRPr="00A51AED">
        <w:rPr>
          <w:color w:val="365F91" w:themeColor="accent1" w:themeShade="BF"/>
        </w:rPr>
        <w:t>Bedrijf</w:t>
      </w:r>
    </w:p>
    <w:p w:rsidRPr="00A51AED" w:rsidR="00D93CD6" w:rsidP="006F5865" w:rsidRDefault="00D93CD6" w14:paraId="32E3D35B" w14:textId="77777777">
      <w:pPr>
        <w:numPr>
          <w:ilvl w:val="0"/>
          <w:numId w:val="20"/>
        </w:numPr>
        <w:rPr>
          <w:color w:val="365F91" w:themeColor="accent1" w:themeShade="BF"/>
        </w:rPr>
      </w:pPr>
      <w:r w:rsidRPr="00A51AED">
        <w:rPr>
          <w:color w:val="365F91" w:themeColor="accent1" w:themeShade="BF"/>
        </w:rPr>
        <w:t>Datum</w:t>
      </w:r>
    </w:p>
    <w:p w:rsidRPr="00A51AED" w:rsidR="00D93CD6" w:rsidP="006F5865" w:rsidRDefault="00D93CD6" w14:paraId="32E3D35C" w14:textId="77777777">
      <w:pPr>
        <w:numPr>
          <w:ilvl w:val="0"/>
          <w:numId w:val="20"/>
        </w:numPr>
        <w:rPr>
          <w:color w:val="365F91" w:themeColor="accent1" w:themeShade="BF"/>
        </w:rPr>
      </w:pPr>
      <w:r w:rsidRPr="00A51AED">
        <w:rPr>
          <w:color w:val="365F91" w:themeColor="accent1" w:themeShade="BF"/>
        </w:rPr>
        <w:t xml:space="preserve">Eventuele opmerkingen </w:t>
      </w:r>
    </w:p>
    <w:p w:rsidRPr="00A51AED" w:rsidR="00D93CD6" w:rsidP="006F5865" w:rsidRDefault="00D93CD6" w14:paraId="32E3D35D" w14:textId="77777777">
      <w:pPr>
        <w:numPr>
          <w:ilvl w:val="0"/>
          <w:numId w:val="20"/>
        </w:numPr>
        <w:rPr>
          <w:color w:val="365F91" w:themeColor="accent1" w:themeShade="BF"/>
        </w:rPr>
      </w:pPr>
      <w:r w:rsidRPr="00A51AED">
        <w:rPr>
          <w:color w:val="365F91" w:themeColor="accent1" w:themeShade="BF"/>
        </w:rPr>
        <w:t>Schaal</w:t>
      </w:r>
    </w:p>
    <w:p w:rsidRPr="00A51AED" w:rsidR="00D93CD6" w:rsidP="00D93CD6" w:rsidRDefault="00D93CD6" w14:paraId="32E3D35E" w14:textId="77777777">
      <w:pPr>
        <w:rPr>
          <w:color w:val="365F91" w:themeColor="accent1" w:themeShade="BF"/>
        </w:rPr>
      </w:pPr>
    </w:p>
    <w:p w:rsidRPr="00BC037B" w:rsidR="00D93CD6" w:rsidP="00D93CD6" w:rsidRDefault="00D93CD6" w14:paraId="32E3D35F" w14:textId="77777777">
      <w:pPr>
        <w:rPr>
          <w:color w:val="365F91"/>
        </w:rPr>
      </w:pPr>
      <w:r w:rsidRPr="00A51AED">
        <w:rPr>
          <w:color w:val="365F91" w:themeColor="accent1" w:themeShade="BF"/>
        </w:rPr>
        <w:t xml:space="preserve">Teken lagen (LET OP teken alles in lagenindeling </w:t>
      </w:r>
      <w:r w:rsidRPr="00842F7F" w:rsidR="00BC037B">
        <w:rPr>
          <w:color w:val="365F91"/>
        </w:rPr>
        <w:t>conform</w:t>
      </w:r>
      <w:r w:rsidR="00BC037B">
        <w:rPr>
          <w:color w:val="365F91"/>
        </w:rPr>
        <w:t xml:space="preserve"> digitale bijlage ‘</w:t>
      </w:r>
      <w:r w:rsidRPr="00842F7F" w:rsidR="00BC037B">
        <w:rPr>
          <w:color w:val="365F91"/>
        </w:rPr>
        <w:t xml:space="preserve">Bijlage </w:t>
      </w:r>
      <w:r w:rsidR="00BC037B">
        <w:rPr>
          <w:color w:val="365F91"/>
        </w:rPr>
        <w:t>R</w:t>
      </w:r>
      <w:r w:rsidRPr="00842F7F" w:rsidR="00BC037B">
        <w:rPr>
          <w:color w:val="365F91"/>
        </w:rPr>
        <w:t>evisie Riool</w:t>
      </w:r>
      <w:r w:rsidR="00BC037B">
        <w:rPr>
          <w:color w:val="365F91"/>
        </w:rPr>
        <w:t>’</w:t>
      </w:r>
      <w:r w:rsidRPr="00BC037B" w:rsidR="00BC037B">
        <w:rPr>
          <w:color w:val="365F91"/>
        </w:rPr>
        <w:t xml:space="preserve"> (zie ook paragraaf 2.5 van dit document)</w:t>
      </w:r>
      <w:r w:rsidR="00BC037B">
        <w:rPr>
          <w:color w:val="365F91"/>
        </w:rPr>
        <w:t>)</w:t>
      </w:r>
      <w:r w:rsidRPr="00BC037B" w:rsidR="00BC037B">
        <w:rPr>
          <w:color w:val="365F91"/>
        </w:rPr>
        <w:t>.</w:t>
      </w:r>
    </w:p>
    <w:p w:rsidRPr="00A51AED" w:rsidR="00D93CD6" w:rsidP="00D93CD6" w:rsidRDefault="00D93CD6" w14:paraId="32E3D360" w14:textId="77777777">
      <w:pPr>
        <w:numPr>
          <w:ilvl w:val="0"/>
          <w:numId w:val="9"/>
        </w:numPr>
        <w:rPr>
          <w:color w:val="365F91" w:themeColor="accent1" w:themeShade="BF"/>
          <w:lang w:val="fr-FR"/>
        </w:rPr>
      </w:pPr>
      <w:r w:rsidRPr="00A51AED">
        <w:rPr>
          <w:color w:val="365F91" w:themeColor="accent1" w:themeShade="BF"/>
          <w:lang w:val="fr-FR"/>
        </w:rPr>
        <w:t xml:space="preserve">DWA/ RWA/ Drain/ </w:t>
      </w:r>
      <w:proofErr w:type="spellStart"/>
      <w:r w:rsidRPr="00A51AED">
        <w:rPr>
          <w:color w:val="365F91" w:themeColor="accent1" w:themeShade="BF"/>
          <w:lang w:val="fr-FR"/>
        </w:rPr>
        <w:t>Gemengd</w:t>
      </w:r>
      <w:proofErr w:type="spellEnd"/>
      <w:r w:rsidRPr="00A51AED">
        <w:rPr>
          <w:color w:val="365F91" w:themeColor="accent1" w:themeShade="BF"/>
          <w:lang w:val="fr-FR"/>
        </w:rPr>
        <w:t xml:space="preserve"> </w:t>
      </w:r>
      <w:proofErr w:type="spellStart"/>
      <w:r w:rsidRPr="00A51AED">
        <w:rPr>
          <w:color w:val="365F91" w:themeColor="accent1" w:themeShade="BF"/>
          <w:lang w:val="fr-FR"/>
        </w:rPr>
        <w:t>stelsel</w:t>
      </w:r>
      <w:proofErr w:type="spellEnd"/>
      <w:r w:rsidRPr="00A51AED">
        <w:rPr>
          <w:color w:val="365F91" w:themeColor="accent1" w:themeShade="BF"/>
          <w:lang w:val="fr-FR"/>
        </w:rPr>
        <w:t>/ IT</w:t>
      </w:r>
    </w:p>
    <w:p w:rsidRPr="00A51AED" w:rsidR="00D93CD6" w:rsidP="00D93CD6" w:rsidRDefault="00D93CD6" w14:paraId="32E3D361" w14:textId="77777777">
      <w:pPr>
        <w:numPr>
          <w:ilvl w:val="0"/>
          <w:numId w:val="9"/>
        </w:numPr>
        <w:rPr>
          <w:color w:val="365F91" w:themeColor="accent1" w:themeShade="BF"/>
        </w:rPr>
      </w:pPr>
      <w:r w:rsidRPr="00A51AED">
        <w:rPr>
          <w:color w:val="365F91" w:themeColor="accent1" w:themeShade="BF"/>
        </w:rPr>
        <w:t>Hoofdriool/ put/ bob maatvoering/ putnummer/ inlaat</w:t>
      </w:r>
    </w:p>
    <w:p w:rsidRPr="00A51AED" w:rsidR="00D93CD6" w:rsidP="00D93CD6" w:rsidRDefault="00D93CD6" w14:paraId="32E3D362" w14:textId="77777777">
      <w:pPr>
        <w:rPr>
          <w:color w:val="365F91" w:themeColor="accent1" w:themeShade="BF"/>
        </w:rPr>
      </w:pPr>
    </w:p>
    <w:p w:rsidRPr="00A51AED" w:rsidR="00D93CD6" w:rsidP="00D93CD6" w:rsidRDefault="00D93CD6" w14:paraId="32E3D363" w14:textId="5485E785">
      <w:pPr>
        <w:rPr>
          <w:color w:val="365F91" w:themeColor="accent1" w:themeShade="BF"/>
        </w:rPr>
      </w:pPr>
      <w:r w:rsidRPr="327C9F9B" w:rsidR="00D93CD6">
        <w:rPr>
          <w:color w:val="365F91" w:themeColor="accent1" w:themeTint="FF" w:themeShade="BF"/>
        </w:rPr>
        <w:t xml:space="preserve">Tevens aanleveren rioolinspectie welke voldoet aan de voorschriften van de gemeente </w:t>
      </w:r>
      <w:r w:rsidRPr="327C9F9B" w:rsidR="00F64DF1">
        <w:rPr>
          <w:color w:val="365F91" w:themeColor="accent1" w:themeTint="FF" w:themeShade="BF"/>
        </w:rPr>
        <w:t>Dijk en Waard</w:t>
      </w:r>
      <w:r w:rsidRPr="327C9F9B" w:rsidR="00D93CD6">
        <w:rPr>
          <w:color w:val="365F91" w:themeColor="accent1" w:themeTint="FF" w:themeShade="BF"/>
        </w:rPr>
        <w:t xml:space="preserve"> (</w:t>
      </w:r>
      <w:r w:rsidRPr="327C9F9B" w:rsidR="00B526D2">
        <w:rPr>
          <w:color w:val="365F91" w:themeColor="accent1" w:themeTint="FF" w:themeShade="BF"/>
        </w:rPr>
        <w:t>beheerp</w:t>
      </w:r>
      <w:r w:rsidRPr="327C9F9B" w:rsidR="00D93CD6">
        <w:rPr>
          <w:color w:val="365F91" w:themeColor="accent1" w:themeTint="FF" w:themeShade="BF"/>
        </w:rPr>
        <w:t xml:space="preserve">rogramma: </w:t>
      </w:r>
      <w:r w:rsidRPr="327C9F9B" w:rsidR="00B526D2">
        <w:rPr>
          <w:color w:val="365F91" w:themeColor="accent1" w:themeTint="FF" w:themeShade="BF"/>
        </w:rPr>
        <w:t>‘</w:t>
      </w:r>
      <w:r w:rsidRPr="327C9F9B" w:rsidR="00604F19">
        <w:rPr>
          <w:i w:val="1"/>
          <w:iCs w:val="1"/>
          <w:color w:val="365F91" w:themeColor="accent1" w:themeTint="FF" w:themeShade="BF"/>
        </w:rPr>
        <w:t>Brutus’</w:t>
      </w:r>
      <w:r w:rsidRPr="327C9F9B" w:rsidR="00604F19">
        <w:rPr>
          <w:color w:val="365F91" w:themeColor="accent1" w:themeTint="FF" w:themeShade="BF"/>
        </w:rPr>
        <w:t xml:space="preserve"> </w:t>
      </w:r>
      <w:r w:rsidRPr="327C9F9B" w:rsidR="00550553">
        <w:rPr>
          <w:color w:val="365F91" w:themeColor="accent1" w:themeTint="FF" w:themeShade="BF"/>
        </w:rPr>
        <w:t>en deel 3 van het bestek</w:t>
      </w:r>
      <w:r w:rsidRPr="327C9F9B" w:rsidR="00D93CD6">
        <w:rPr>
          <w:color w:val="365F91" w:themeColor="accent1" w:themeTint="FF" w:themeShade="BF"/>
        </w:rPr>
        <w:t>).</w:t>
      </w:r>
    </w:p>
    <w:p w:rsidR="00D23368" w:rsidRDefault="00D23368" w14:paraId="1BB1BABF" w14:textId="080694B3">
      <w:pPr/>
      <w:bookmarkStart w:name="_Toc152159869" w:id="8"/>
    </w:p>
    <w:p w:rsidRPr="00A51AED" w:rsidR="00D93CD6" w:rsidP="00604F19" w:rsidRDefault="00922246" w14:paraId="32E3D39C" w14:textId="4418A12A">
      <w:pPr>
        <w:pStyle w:val="Opmaakprofiel2"/>
      </w:pPr>
      <w:r>
        <w:t xml:space="preserve">Kolk- en </w:t>
      </w:r>
      <w:r w:rsidRPr="00A51AED" w:rsidR="00D93CD6">
        <w:t>H</w:t>
      </w:r>
      <w:r w:rsidRPr="00A51AED" w:rsidR="00077EE7">
        <w:t>uisaansluitingen</w:t>
      </w:r>
      <w:bookmarkEnd w:id="8"/>
    </w:p>
    <w:p w:rsidR="00604F19" w:rsidP="00604F19" w:rsidRDefault="00604F19" w14:paraId="5B0E99A3" w14:textId="77777777">
      <w:pPr>
        <w:rPr>
          <w:color w:val="365F91" w:themeColor="accent1" w:themeShade="BF"/>
        </w:rPr>
      </w:pPr>
      <w:r>
        <w:rPr>
          <w:color w:val="365F91" w:themeColor="accent1" w:themeShade="BF"/>
        </w:rPr>
        <w:t>Te verstrekken aan de Directie:</w:t>
      </w:r>
    </w:p>
    <w:p w:rsidRPr="00604F19" w:rsidR="00604F19" w:rsidP="00604F19" w:rsidRDefault="00604F19" w14:paraId="5A28D9CE" w14:textId="123BD2D5">
      <w:pPr>
        <w:pStyle w:val="Lijstalinea"/>
        <w:numPr>
          <w:ilvl w:val="0"/>
          <w:numId w:val="41"/>
        </w:numPr>
        <w:rPr>
          <w:color w:val="365F91"/>
        </w:rPr>
      </w:pPr>
      <w:r w:rsidRPr="00604F19">
        <w:rPr>
          <w:color w:val="365F91" w:themeColor="accent1" w:themeShade="BF"/>
        </w:rPr>
        <w:t xml:space="preserve">Een </w:t>
      </w:r>
      <w:r w:rsidRPr="00604F19">
        <w:rPr>
          <w:b/>
          <w:color w:val="365F91" w:themeColor="accent1" w:themeShade="BF"/>
        </w:rPr>
        <w:t>PDF tekening</w:t>
      </w:r>
      <w:r w:rsidRPr="00604F19">
        <w:rPr>
          <w:color w:val="365F91" w:themeColor="accent1" w:themeShade="BF"/>
        </w:rPr>
        <w:t xml:space="preserve"> </w:t>
      </w:r>
      <w:r>
        <w:rPr>
          <w:color w:val="365F91" w:themeColor="accent1" w:themeShade="BF"/>
        </w:rPr>
        <w:t xml:space="preserve">per </w:t>
      </w:r>
      <w:r w:rsidR="00DD5D0F">
        <w:rPr>
          <w:color w:val="365F91" w:themeColor="accent1" w:themeShade="BF"/>
        </w:rPr>
        <w:t xml:space="preserve">kolk- en </w:t>
      </w:r>
      <w:r>
        <w:rPr>
          <w:color w:val="365F91" w:themeColor="accent1" w:themeShade="BF"/>
        </w:rPr>
        <w:t>huisaansluiting</w:t>
      </w:r>
      <w:r w:rsidRPr="00604F19">
        <w:rPr>
          <w:color w:val="365F91" w:themeColor="accent1" w:themeShade="BF"/>
        </w:rPr>
        <w:t>.</w:t>
      </w:r>
      <w:r>
        <w:rPr>
          <w:color w:val="365F91" w:themeColor="accent1" w:themeShade="BF"/>
        </w:rPr>
        <w:t xml:space="preserve"> </w:t>
      </w:r>
      <w:r w:rsidR="00DD5621">
        <w:rPr>
          <w:color w:val="365F91" w:themeColor="accent1" w:themeShade="BF"/>
        </w:rPr>
        <w:t xml:space="preserve">Maatvoering </w:t>
      </w:r>
      <w:r>
        <w:rPr>
          <w:color w:val="365F91" w:themeColor="accent1" w:themeShade="BF"/>
        </w:rPr>
        <w:t>ten opzicht van laagstgelegen inspectieput.</w:t>
      </w:r>
    </w:p>
    <w:p w:rsidRPr="00604F19" w:rsidR="00604F19" w:rsidP="00604F19" w:rsidRDefault="00604F19" w14:paraId="6C389AA3" w14:textId="79A61A74">
      <w:pPr>
        <w:pStyle w:val="Lijstalinea"/>
        <w:numPr>
          <w:ilvl w:val="0"/>
          <w:numId w:val="41"/>
        </w:numPr>
        <w:rPr>
          <w:color w:val="365F91"/>
        </w:rPr>
      </w:pPr>
      <w:r w:rsidRPr="00604F19">
        <w:rPr>
          <w:b/>
          <w:bCs/>
          <w:color w:val="365F91"/>
        </w:rPr>
        <w:t>CAD tekening</w:t>
      </w:r>
      <w:r w:rsidRPr="00DD5621" w:rsidR="00DD5621">
        <w:rPr>
          <w:color w:val="365F91"/>
        </w:rPr>
        <w:t xml:space="preserve"> (</w:t>
      </w:r>
      <w:proofErr w:type="spellStart"/>
      <w:r w:rsidRPr="00DD5621" w:rsidR="00DD5621">
        <w:rPr>
          <w:color w:val="365F91"/>
        </w:rPr>
        <w:t>dwg</w:t>
      </w:r>
      <w:proofErr w:type="spellEnd"/>
      <w:r w:rsidRPr="00DD5621" w:rsidR="00DD5621">
        <w:rPr>
          <w:color w:val="365F91"/>
        </w:rPr>
        <w:t>/</w:t>
      </w:r>
      <w:proofErr w:type="spellStart"/>
      <w:r w:rsidRPr="00DD5621" w:rsidR="00DD5621">
        <w:rPr>
          <w:color w:val="365F91"/>
        </w:rPr>
        <w:t>dgn</w:t>
      </w:r>
      <w:proofErr w:type="spellEnd"/>
      <w:r w:rsidRPr="00DD5621" w:rsidR="00DD5621">
        <w:rPr>
          <w:color w:val="365F91"/>
        </w:rPr>
        <w:t>)</w:t>
      </w:r>
      <w:r w:rsidRPr="00DD5621">
        <w:rPr>
          <w:color w:val="365F91"/>
        </w:rPr>
        <w:t xml:space="preserve"> </w:t>
      </w:r>
      <w:r w:rsidRPr="00604F19">
        <w:rPr>
          <w:color w:val="365F91"/>
        </w:rPr>
        <w:t xml:space="preserve">met </w:t>
      </w:r>
      <w:r w:rsidRPr="00604F19">
        <w:rPr>
          <w:color w:val="365F91" w:themeColor="accent1" w:themeShade="BF"/>
        </w:rPr>
        <w:t>tekenstijl/levels/</w:t>
      </w:r>
      <w:proofErr w:type="spellStart"/>
      <w:r w:rsidRPr="00604F19">
        <w:rPr>
          <w:color w:val="365F91" w:themeColor="accent1" w:themeShade="BF"/>
        </w:rPr>
        <w:t>layers</w:t>
      </w:r>
      <w:proofErr w:type="spellEnd"/>
      <w:r w:rsidRPr="00604F19">
        <w:rPr>
          <w:color w:val="365F91"/>
        </w:rPr>
        <w:t xml:space="preserve"> conform digitale bijlage ‘Bijlage Revisie Riool’ (zie ook paragraaf 2.5 van dit document).</w:t>
      </w:r>
    </w:p>
    <w:p w:rsidRPr="00A51AED" w:rsidR="002B56EC" w:rsidP="002B56EC" w:rsidRDefault="002B56EC" w14:paraId="32E3D3A0" w14:textId="77777777">
      <w:pPr>
        <w:ind w:left="2832" w:hanging="2832"/>
        <w:jc w:val="both"/>
        <w:rPr>
          <w:color w:val="365F91" w:themeColor="accent1" w:themeShade="BF"/>
        </w:rPr>
      </w:pPr>
    </w:p>
    <w:p w:rsidRPr="00A51AED" w:rsidR="002B56EC" w:rsidP="002B56EC" w:rsidRDefault="002B56EC" w14:paraId="32E3D3A1" w14:textId="77777777">
      <w:pPr>
        <w:ind w:left="2832" w:hanging="2832"/>
        <w:jc w:val="both"/>
        <w:rPr>
          <w:b/>
          <w:bCs/>
          <w:color w:val="365F91" w:themeColor="accent1" w:themeShade="BF"/>
        </w:rPr>
      </w:pPr>
      <w:r w:rsidRPr="00A51AED">
        <w:rPr>
          <w:b/>
          <w:bCs/>
          <w:color w:val="365F91" w:themeColor="accent1" w:themeShade="BF"/>
        </w:rPr>
        <w:t>Tekening:</w:t>
      </w:r>
    </w:p>
    <w:p w:rsidRPr="00A51AED" w:rsidR="002B56EC" w:rsidP="002B56EC" w:rsidRDefault="002B56EC" w14:paraId="32E3D3A2" w14:textId="77777777">
      <w:pPr>
        <w:numPr>
          <w:ilvl w:val="0"/>
          <w:numId w:val="11"/>
        </w:numPr>
        <w:rPr>
          <w:color w:val="365F91" w:themeColor="accent1" w:themeShade="BF"/>
        </w:rPr>
      </w:pPr>
      <w:r w:rsidRPr="00A51AED">
        <w:rPr>
          <w:color w:val="365F91" w:themeColor="accent1" w:themeShade="BF"/>
        </w:rPr>
        <w:t>Straatnaam</w:t>
      </w:r>
    </w:p>
    <w:p w:rsidRPr="00A51AED" w:rsidR="002B56EC" w:rsidP="002B56EC" w:rsidRDefault="002B56EC" w14:paraId="32E3D3A3" w14:textId="77777777">
      <w:pPr>
        <w:numPr>
          <w:ilvl w:val="0"/>
          <w:numId w:val="11"/>
        </w:numPr>
        <w:rPr>
          <w:color w:val="365F91" w:themeColor="accent1" w:themeShade="BF"/>
        </w:rPr>
      </w:pPr>
      <w:r w:rsidRPr="00A51AED">
        <w:rPr>
          <w:color w:val="365F91" w:themeColor="accent1" w:themeShade="BF"/>
        </w:rPr>
        <w:t>Woningen</w:t>
      </w:r>
    </w:p>
    <w:p w:rsidRPr="00A51AED" w:rsidR="002B56EC" w:rsidP="002B56EC" w:rsidRDefault="002B56EC" w14:paraId="32E3D3A4" w14:textId="77777777">
      <w:pPr>
        <w:numPr>
          <w:ilvl w:val="0"/>
          <w:numId w:val="11"/>
        </w:numPr>
        <w:rPr>
          <w:color w:val="365F91" w:themeColor="accent1" w:themeShade="BF"/>
        </w:rPr>
      </w:pPr>
      <w:r w:rsidRPr="00A51AED">
        <w:rPr>
          <w:color w:val="365F91" w:themeColor="accent1" w:themeShade="BF"/>
        </w:rPr>
        <w:t>Huisnummers</w:t>
      </w:r>
    </w:p>
    <w:p w:rsidRPr="00A51AED" w:rsidR="002B56EC" w:rsidP="002B56EC" w:rsidRDefault="002B56EC" w14:paraId="32E3D3A5" w14:textId="77777777">
      <w:pPr>
        <w:numPr>
          <w:ilvl w:val="0"/>
          <w:numId w:val="11"/>
        </w:numPr>
        <w:rPr>
          <w:color w:val="365F91" w:themeColor="accent1" w:themeShade="BF"/>
        </w:rPr>
      </w:pPr>
      <w:r w:rsidRPr="00A51AED">
        <w:rPr>
          <w:color w:val="365F91" w:themeColor="accent1" w:themeShade="BF"/>
        </w:rPr>
        <w:t>Type aansluiting (huisaansluiting/ kolkaansluiting)</w:t>
      </w:r>
    </w:p>
    <w:p w:rsidRPr="00A51AED" w:rsidR="002B56EC" w:rsidP="002B56EC" w:rsidRDefault="002B56EC" w14:paraId="32E3D3A6" w14:textId="77777777">
      <w:pPr>
        <w:numPr>
          <w:ilvl w:val="0"/>
          <w:numId w:val="11"/>
        </w:numPr>
        <w:rPr>
          <w:color w:val="365F91" w:themeColor="accent1" w:themeShade="BF"/>
        </w:rPr>
      </w:pPr>
      <w:r w:rsidRPr="00A51AED">
        <w:rPr>
          <w:color w:val="365F91" w:themeColor="accent1" w:themeShade="BF"/>
        </w:rPr>
        <w:t>Type ontstoppingsput</w:t>
      </w:r>
    </w:p>
    <w:p w:rsidRPr="00A51AED" w:rsidR="002B56EC" w:rsidP="002B56EC" w:rsidRDefault="002B56EC" w14:paraId="32E3D3A7" w14:textId="77777777">
      <w:pPr>
        <w:numPr>
          <w:ilvl w:val="0"/>
          <w:numId w:val="11"/>
        </w:numPr>
        <w:rPr>
          <w:color w:val="365F91" w:themeColor="accent1" w:themeShade="BF"/>
        </w:rPr>
      </w:pPr>
      <w:r w:rsidRPr="00A51AED">
        <w:rPr>
          <w:color w:val="365F91" w:themeColor="accent1" w:themeShade="BF"/>
        </w:rPr>
        <w:t>Diepte onder maaiveld</w:t>
      </w:r>
    </w:p>
    <w:p w:rsidRPr="00A51AED" w:rsidR="002B56EC" w:rsidP="002B56EC" w:rsidRDefault="002B56EC" w14:paraId="32E3D3A8" w14:textId="77777777">
      <w:pPr>
        <w:numPr>
          <w:ilvl w:val="0"/>
          <w:numId w:val="11"/>
        </w:numPr>
        <w:rPr>
          <w:color w:val="365F91" w:themeColor="accent1" w:themeShade="BF"/>
        </w:rPr>
      </w:pPr>
      <w:r w:rsidRPr="00A51AED">
        <w:rPr>
          <w:color w:val="365F91" w:themeColor="accent1" w:themeShade="BF"/>
        </w:rPr>
        <w:t>Ligging en materiaal aansluiting</w:t>
      </w:r>
    </w:p>
    <w:p w:rsidRPr="00A51AED" w:rsidR="002B56EC" w:rsidP="002B56EC" w:rsidRDefault="002B56EC" w14:paraId="32E3D3A9" w14:textId="77777777">
      <w:pPr>
        <w:numPr>
          <w:ilvl w:val="0"/>
          <w:numId w:val="11"/>
        </w:numPr>
        <w:rPr>
          <w:color w:val="365F91" w:themeColor="accent1" w:themeShade="BF"/>
        </w:rPr>
      </w:pPr>
      <w:r w:rsidRPr="00A51AED">
        <w:rPr>
          <w:color w:val="365F91" w:themeColor="accent1" w:themeShade="BF"/>
        </w:rPr>
        <w:t>Diameter aansluiting</w:t>
      </w:r>
    </w:p>
    <w:p w:rsidRPr="00A51AED" w:rsidR="002B56EC" w:rsidP="002B56EC" w:rsidRDefault="002B56EC" w14:paraId="32E3D3AA" w14:textId="77777777">
      <w:pPr>
        <w:numPr>
          <w:ilvl w:val="0"/>
          <w:numId w:val="11"/>
        </w:numPr>
        <w:rPr>
          <w:color w:val="365F91" w:themeColor="accent1" w:themeShade="BF"/>
        </w:rPr>
      </w:pPr>
      <w:r w:rsidRPr="00A51AED">
        <w:rPr>
          <w:color w:val="365F91" w:themeColor="accent1" w:themeShade="BF"/>
        </w:rPr>
        <w:t>Hulpstukken, type en ligging</w:t>
      </w:r>
    </w:p>
    <w:p w:rsidRPr="00A51AED" w:rsidR="002B56EC" w:rsidP="002B56EC" w:rsidRDefault="002B56EC" w14:paraId="32E3D3AB" w14:textId="77777777">
      <w:pPr>
        <w:numPr>
          <w:ilvl w:val="0"/>
          <w:numId w:val="11"/>
        </w:numPr>
        <w:rPr>
          <w:color w:val="365F91" w:themeColor="accent1" w:themeShade="BF"/>
        </w:rPr>
      </w:pPr>
      <w:r w:rsidRPr="00A51AED">
        <w:rPr>
          <w:color w:val="365F91" w:themeColor="accent1" w:themeShade="BF"/>
        </w:rPr>
        <w:t>Materiaal buis hoofdriool</w:t>
      </w:r>
    </w:p>
    <w:p w:rsidRPr="00A51AED" w:rsidR="002B56EC" w:rsidP="002B56EC" w:rsidRDefault="002B56EC" w14:paraId="32E3D3AC" w14:textId="77777777">
      <w:pPr>
        <w:numPr>
          <w:ilvl w:val="0"/>
          <w:numId w:val="11"/>
        </w:numPr>
        <w:rPr>
          <w:color w:val="365F91" w:themeColor="accent1" w:themeShade="BF"/>
        </w:rPr>
      </w:pPr>
      <w:r w:rsidRPr="00A51AED">
        <w:rPr>
          <w:color w:val="365F91" w:themeColor="accent1" w:themeShade="BF"/>
        </w:rPr>
        <w:t>Diameter buis hoofdriool</w:t>
      </w:r>
    </w:p>
    <w:p w:rsidRPr="00A51AED" w:rsidR="002B56EC" w:rsidP="002B56EC" w:rsidRDefault="002B56EC" w14:paraId="32E3D3AD" w14:textId="5405FEA0">
      <w:pPr>
        <w:numPr>
          <w:ilvl w:val="0"/>
          <w:numId w:val="11"/>
        </w:numPr>
        <w:rPr>
          <w:color w:val="365F91" w:themeColor="accent1" w:themeShade="BF"/>
        </w:rPr>
      </w:pPr>
      <w:r w:rsidRPr="00A51AED">
        <w:rPr>
          <w:color w:val="365F91" w:themeColor="accent1" w:themeShade="BF"/>
        </w:rPr>
        <w:t>Putnummers</w:t>
      </w:r>
    </w:p>
    <w:p w:rsidRPr="00A51AED" w:rsidR="002B56EC" w:rsidP="002B56EC" w:rsidRDefault="002B56EC" w14:paraId="32E3D3AE" w14:textId="77777777">
      <w:pPr>
        <w:numPr>
          <w:ilvl w:val="0"/>
          <w:numId w:val="11"/>
        </w:numPr>
        <w:rPr>
          <w:color w:val="365F91" w:themeColor="accent1" w:themeShade="BF"/>
        </w:rPr>
      </w:pPr>
      <w:r w:rsidRPr="00A51AED">
        <w:rPr>
          <w:color w:val="365F91" w:themeColor="accent1" w:themeShade="BF"/>
        </w:rPr>
        <w:t xml:space="preserve">Maatvoering van de uitlegger </w:t>
      </w:r>
    </w:p>
    <w:p w:rsidRPr="00A51AED" w:rsidR="002B56EC" w:rsidP="002B56EC" w:rsidRDefault="002B56EC" w14:paraId="32E3D3AF" w14:textId="0F769A31">
      <w:pPr>
        <w:numPr>
          <w:ilvl w:val="0"/>
          <w:numId w:val="11"/>
        </w:numPr>
        <w:rPr>
          <w:color w:val="365F91" w:themeColor="accent1" w:themeShade="BF"/>
        </w:rPr>
      </w:pPr>
      <w:r w:rsidRPr="00A51AED">
        <w:rPr>
          <w:color w:val="365F91" w:themeColor="accent1" w:themeShade="BF"/>
        </w:rPr>
        <w:t>Maatvoering locatie ontstoppingsputje gemeten vanuit gevels woningen</w:t>
      </w:r>
      <w:r w:rsidR="00DD5D0F">
        <w:rPr>
          <w:color w:val="365F91" w:themeColor="accent1" w:themeShade="BF"/>
        </w:rPr>
        <w:t xml:space="preserve"> (</w:t>
      </w:r>
      <w:proofErr w:type="spellStart"/>
      <w:r w:rsidR="00DD5D0F">
        <w:rPr>
          <w:color w:val="365F91" w:themeColor="accent1" w:themeShade="BF"/>
        </w:rPr>
        <w:t>tbv</w:t>
      </w:r>
      <w:proofErr w:type="spellEnd"/>
      <w:r w:rsidR="00DD5D0F">
        <w:rPr>
          <w:color w:val="365F91" w:themeColor="accent1" w:themeShade="BF"/>
        </w:rPr>
        <w:t xml:space="preserve"> huisaansluiting)</w:t>
      </w:r>
    </w:p>
    <w:p w:rsidRPr="00A51AED" w:rsidR="00253A0D" w:rsidP="00253A0D" w:rsidRDefault="00253A0D" w14:paraId="32E3D3B0" w14:textId="77777777">
      <w:pPr>
        <w:numPr>
          <w:ilvl w:val="0"/>
          <w:numId w:val="11"/>
        </w:numPr>
        <w:rPr>
          <w:color w:val="365F91" w:themeColor="accent1" w:themeShade="BF"/>
        </w:rPr>
      </w:pPr>
      <w:r w:rsidRPr="327C9F9B" w:rsidR="00253A0D">
        <w:rPr>
          <w:color w:val="365F91" w:themeColor="accent1" w:themeTint="FF" w:themeShade="BF"/>
        </w:rPr>
        <w:t>Tekenen in RD coördinaten</w:t>
      </w:r>
    </w:p>
    <w:p w:rsidRPr="00A51AED" w:rsidR="002B56EC" w:rsidP="002B56EC" w:rsidRDefault="002B56EC" w14:paraId="32E3D3B2" w14:textId="77777777">
      <w:pPr>
        <w:rPr>
          <w:color w:val="365F91" w:themeColor="accent1" w:themeShade="BF"/>
        </w:rPr>
      </w:pPr>
    </w:p>
    <w:p w:rsidRPr="00A51AED" w:rsidR="002B56EC" w:rsidP="002B56EC" w:rsidRDefault="002B56EC" w14:paraId="32E3D3B3" w14:textId="064F1519">
      <w:pPr>
        <w:rPr>
          <w:b/>
          <w:bCs/>
          <w:color w:val="365F91" w:themeColor="accent1" w:themeShade="BF"/>
        </w:rPr>
      </w:pPr>
      <w:r w:rsidRPr="00A51AED">
        <w:rPr>
          <w:b/>
          <w:bCs/>
          <w:color w:val="365F91" w:themeColor="accent1" w:themeShade="BF"/>
        </w:rPr>
        <w:t xml:space="preserve">Tekeninghoofd </w:t>
      </w:r>
      <w:r w:rsidRPr="00A51AED">
        <w:rPr>
          <w:color w:val="365F91" w:themeColor="accent1" w:themeShade="BF"/>
        </w:rPr>
        <w:t xml:space="preserve">(standaard tekeninghoofd </w:t>
      </w:r>
      <w:r w:rsidR="00F64DF1">
        <w:rPr>
          <w:color w:val="365F91" w:themeColor="accent1" w:themeShade="BF"/>
        </w:rPr>
        <w:t>Dijk en Waard</w:t>
      </w:r>
      <w:r w:rsidRPr="00A51AED">
        <w:rPr>
          <w:color w:val="365F91" w:themeColor="accent1" w:themeShade="BF"/>
        </w:rPr>
        <w:t>)</w:t>
      </w:r>
      <w:r w:rsidRPr="00A51AED">
        <w:rPr>
          <w:b/>
          <w:bCs/>
          <w:color w:val="365F91" w:themeColor="accent1" w:themeShade="BF"/>
        </w:rPr>
        <w:t>:</w:t>
      </w:r>
    </w:p>
    <w:p w:rsidRPr="00A51AED" w:rsidR="002B56EC" w:rsidP="006F5865" w:rsidRDefault="002B56EC" w14:paraId="32E3D3B4" w14:textId="77777777">
      <w:pPr>
        <w:numPr>
          <w:ilvl w:val="0"/>
          <w:numId w:val="21"/>
        </w:numPr>
        <w:rPr>
          <w:color w:val="365F91" w:themeColor="accent1" w:themeShade="BF"/>
        </w:rPr>
      </w:pPr>
      <w:r w:rsidRPr="00A51AED">
        <w:rPr>
          <w:color w:val="365F91" w:themeColor="accent1" w:themeShade="BF"/>
        </w:rPr>
        <w:t xml:space="preserve">Gemeente en wijk </w:t>
      </w:r>
    </w:p>
    <w:p w:rsidRPr="00A51AED" w:rsidR="002B56EC" w:rsidP="006F5865" w:rsidRDefault="002B56EC" w14:paraId="32E3D3B5" w14:textId="77777777">
      <w:pPr>
        <w:numPr>
          <w:ilvl w:val="0"/>
          <w:numId w:val="21"/>
        </w:numPr>
        <w:rPr>
          <w:color w:val="365F91" w:themeColor="accent1" w:themeShade="BF"/>
        </w:rPr>
      </w:pPr>
      <w:r w:rsidRPr="00A51AED">
        <w:rPr>
          <w:color w:val="365F91" w:themeColor="accent1" w:themeShade="BF"/>
        </w:rPr>
        <w:t>Straat en huisnummer</w:t>
      </w:r>
    </w:p>
    <w:p w:rsidRPr="00A51AED" w:rsidR="002B56EC" w:rsidP="006F5865" w:rsidRDefault="002B56EC" w14:paraId="32E3D3B6" w14:textId="77777777">
      <w:pPr>
        <w:numPr>
          <w:ilvl w:val="0"/>
          <w:numId w:val="21"/>
        </w:numPr>
        <w:rPr>
          <w:color w:val="365F91" w:themeColor="accent1" w:themeShade="BF"/>
        </w:rPr>
      </w:pPr>
      <w:r w:rsidRPr="00A51AED">
        <w:rPr>
          <w:color w:val="365F91" w:themeColor="accent1" w:themeShade="BF"/>
        </w:rPr>
        <w:t>Stroomgebied</w:t>
      </w:r>
    </w:p>
    <w:p w:rsidRPr="00A51AED" w:rsidR="002B56EC" w:rsidP="006F5865" w:rsidRDefault="002B56EC" w14:paraId="32E3D3B7" w14:textId="77777777">
      <w:pPr>
        <w:numPr>
          <w:ilvl w:val="0"/>
          <w:numId w:val="21"/>
        </w:numPr>
        <w:rPr>
          <w:color w:val="365F91" w:themeColor="accent1" w:themeShade="BF"/>
        </w:rPr>
      </w:pPr>
      <w:r w:rsidRPr="00A51AED">
        <w:rPr>
          <w:color w:val="365F91" w:themeColor="accent1" w:themeShade="BF"/>
        </w:rPr>
        <w:t>Tekenaar</w:t>
      </w:r>
    </w:p>
    <w:p w:rsidRPr="00A51AED" w:rsidR="002B56EC" w:rsidP="006F5865" w:rsidRDefault="002B56EC" w14:paraId="32E3D3B8" w14:textId="77777777">
      <w:pPr>
        <w:numPr>
          <w:ilvl w:val="0"/>
          <w:numId w:val="21"/>
        </w:numPr>
        <w:rPr>
          <w:color w:val="365F91" w:themeColor="accent1" w:themeShade="BF"/>
        </w:rPr>
      </w:pPr>
      <w:r w:rsidRPr="00A51AED">
        <w:rPr>
          <w:color w:val="365F91" w:themeColor="accent1" w:themeShade="BF"/>
        </w:rPr>
        <w:t>Bedrijf</w:t>
      </w:r>
    </w:p>
    <w:p w:rsidRPr="00A51AED" w:rsidR="002B56EC" w:rsidP="006F5865" w:rsidRDefault="002B56EC" w14:paraId="32E3D3B9" w14:textId="77777777">
      <w:pPr>
        <w:numPr>
          <w:ilvl w:val="0"/>
          <w:numId w:val="21"/>
        </w:numPr>
        <w:rPr>
          <w:color w:val="365F91" w:themeColor="accent1" w:themeShade="BF"/>
        </w:rPr>
      </w:pPr>
      <w:r w:rsidRPr="00A51AED">
        <w:rPr>
          <w:color w:val="365F91" w:themeColor="accent1" w:themeShade="BF"/>
        </w:rPr>
        <w:t>Aansluiting op HWA DWA of drainage</w:t>
      </w:r>
    </w:p>
    <w:p w:rsidRPr="00A51AED" w:rsidR="002B56EC" w:rsidP="006F5865" w:rsidRDefault="002B56EC" w14:paraId="32E3D3BA" w14:textId="77777777">
      <w:pPr>
        <w:numPr>
          <w:ilvl w:val="0"/>
          <w:numId w:val="21"/>
        </w:numPr>
        <w:rPr>
          <w:color w:val="365F91" w:themeColor="accent1" w:themeShade="BF"/>
        </w:rPr>
      </w:pPr>
      <w:r w:rsidRPr="00A51AED">
        <w:rPr>
          <w:color w:val="365F91" w:themeColor="accent1" w:themeShade="BF"/>
        </w:rPr>
        <w:t>Datum</w:t>
      </w:r>
    </w:p>
    <w:p w:rsidRPr="00A51AED" w:rsidR="002B56EC" w:rsidP="006F5865" w:rsidRDefault="002B56EC" w14:paraId="32E3D3BB" w14:textId="77777777">
      <w:pPr>
        <w:numPr>
          <w:ilvl w:val="0"/>
          <w:numId w:val="21"/>
        </w:numPr>
        <w:rPr>
          <w:color w:val="365F91" w:themeColor="accent1" w:themeShade="BF"/>
        </w:rPr>
      </w:pPr>
      <w:r w:rsidRPr="00A51AED">
        <w:rPr>
          <w:color w:val="365F91" w:themeColor="accent1" w:themeShade="BF"/>
        </w:rPr>
        <w:t xml:space="preserve">Eventuele opmerkingen </w:t>
      </w:r>
    </w:p>
    <w:p w:rsidRPr="00A51AED" w:rsidR="002B56EC" w:rsidP="006F5865" w:rsidRDefault="002B56EC" w14:paraId="32E3D3BC" w14:textId="77777777">
      <w:pPr>
        <w:numPr>
          <w:ilvl w:val="0"/>
          <w:numId w:val="26"/>
        </w:numPr>
        <w:rPr>
          <w:color w:val="365F91" w:themeColor="accent1" w:themeShade="BF"/>
        </w:rPr>
      </w:pPr>
      <w:r w:rsidRPr="00A51AED">
        <w:rPr>
          <w:color w:val="365F91" w:themeColor="accent1" w:themeShade="BF"/>
        </w:rPr>
        <w:t>Schaal</w:t>
      </w:r>
    </w:p>
    <w:p w:rsidRPr="00A51AED" w:rsidR="002B56EC" w:rsidP="002B56EC" w:rsidRDefault="002B56EC" w14:paraId="32E3D3BD" w14:textId="77777777">
      <w:pPr>
        <w:rPr>
          <w:color w:val="365F91" w:themeColor="accent1" w:themeShade="BF"/>
        </w:rPr>
      </w:pPr>
    </w:p>
    <w:p w:rsidR="00E16C55" w:rsidP="00604F19" w:rsidRDefault="00E16C55" w14:paraId="32E3D3CC" w14:textId="748AA07E">
      <w:pPr>
        <w:pStyle w:val="Opmaakprofiel2"/>
        <w:rPr/>
      </w:pPr>
      <w:bookmarkStart w:name="_Toc152159870" w:id="9"/>
      <w:r w:rsidR="007E4AB1">
        <w:rPr/>
        <w:t xml:space="preserve">Tekenregels </w:t>
      </w:r>
      <w:r w:rsidR="00BC037B">
        <w:rPr/>
        <w:t>voorbeeld</w:t>
      </w:r>
      <w:bookmarkEnd w:id="9"/>
      <w:r w:rsidR="00BC037B">
        <w:rPr/>
        <w:t xml:space="preserve"> </w:t>
      </w:r>
      <w:r>
        <w:br/>
      </w:r>
    </w:p>
    <w:p w:rsidR="00F5472F" w:rsidP="00F5472F" w:rsidRDefault="00F5472F" w14:paraId="32E3D3CD" w14:textId="2F10D837">
      <w:pPr>
        <w:pStyle w:val="Geenafstand"/>
        <w:rPr>
          <w:rFonts w:ascii="Arial" w:hAnsi="Arial" w:eastAsia="Times New Roman" w:cs="Arial"/>
          <w:snapToGrid w:val="0"/>
          <w:color w:val="365F91" w:themeColor="accent1" w:themeShade="BF"/>
          <w:sz w:val="21"/>
          <w:szCs w:val="20"/>
          <w:lang w:eastAsia="nl-NL"/>
        </w:rPr>
      </w:pPr>
      <w:r>
        <w:rPr>
          <w:rFonts w:ascii="Arial" w:hAnsi="Arial" w:eastAsia="Times New Roman" w:cs="Arial"/>
          <w:snapToGrid w:val="0"/>
          <w:color w:val="365F91" w:themeColor="accent1" w:themeShade="BF"/>
          <w:sz w:val="21"/>
          <w:szCs w:val="20"/>
          <w:lang w:eastAsia="nl-NL"/>
        </w:rPr>
        <w:t>Zie</w:t>
      </w:r>
      <w:r w:rsidRPr="00F5472F">
        <w:rPr>
          <w:rFonts w:ascii="Arial" w:hAnsi="Arial" w:eastAsia="Times New Roman" w:cs="Arial"/>
          <w:snapToGrid w:val="0"/>
          <w:color w:val="365F91"/>
          <w:sz w:val="21"/>
          <w:szCs w:val="20"/>
          <w:lang w:eastAsia="nl-NL"/>
        </w:rPr>
        <w:t xml:space="preserve"> ‘Bijlage Revisie Riool’</w:t>
      </w:r>
      <w:r>
        <w:rPr>
          <w:rFonts w:ascii="Arial" w:hAnsi="Arial" w:eastAsia="Times New Roman" w:cs="Arial"/>
          <w:snapToGrid w:val="0"/>
          <w:color w:val="365F91" w:themeColor="accent1" w:themeShade="BF"/>
          <w:sz w:val="21"/>
          <w:szCs w:val="20"/>
          <w:lang w:eastAsia="nl-NL"/>
        </w:rPr>
        <w:t xml:space="preserve"> met een </w:t>
      </w:r>
      <w:r w:rsidRPr="00F5472F">
        <w:rPr>
          <w:rFonts w:ascii="Arial" w:hAnsi="Arial" w:eastAsia="Times New Roman" w:cs="Arial"/>
          <w:snapToGrid w:val="0"/>
          <w:color w:val="365F91" w:themeColor="accent1" w:themeShade="BF"/>
          <w:sz w:val="21"/>
          <w:szCs w:val="20"/>
          <w:u w:val="single"/>
          <w:lang w:eastAsia="nl-NL"/>
        </w:rPr>
        <w:t>voorbeeld</w:t>
      </w:r>
      <w:r>
        <w:rPr>
          <w:rFonts w:ascii="Arial" w:hAnsi="Arial" w:eastAsia="Times New Roman" w:cs="Arial"/>
          <w:snapToGrid w:val="0"/>
          <w:color w:val="365F91" w:themeColor="accent1" w:themeShade="BF"/>
          <w:sz w:val="21"/>
          <w:szCs w:val="20"/>
          <w:lang w:eastAsia="nl-NL"/>
        </w:rPr>
        <w:t xml:space="preserve"> </w:t>
      </w:r>
      <w:r w:rsidRPr="00F5472F">
        <w:rPr>
          <w:rFonts w:ascii="Arial" w:hAnsi="Arial" w:eastAsia="Times New Roman" w:cs="Arial"/>
          <w:snapToGrid w:val="0"/>
          <w:color w:val="365F91" w:themeColor="accent1" w:themeShade="BF"/>
          <w:sz w:val="21"/>
          <w:szCs w:val="20"/>
          <w:lang w:eastAsia="nl-NL"/>
        </w:rPr>
        <w:t xml:space="preserve">ACAD tekening </w:t>
      </w:r>
      <w:r>
        <w:rPr>
          <w:rFonts w:ascii="Arial" w:hAnsi="Arial" w:eastAsia="Times New Roman" w:cs="Arial"/>
          <w:snapToGrid w:val="0"/>
          <w:color w:val="365F91" w:themeColor="accent1" w:themeShade="BF"/>
          <w:sz w:val="21"/>
          <w:szCs w:val="20"/>
          <w:lang w:eastAsia="nl-NL"/>
        </w:rPr>
        <w:t xml:space="preserve">(versie 2015) </w:t>
      </w:r>
      <w:r w:rsidRPr="00F5472F">
        <w:rPr>
          <w:rFonts w:ascii="Arial" w:hAnsi="Arial" w:eastAsia="Times New Roman" w:cs="Arial"/>
          <w:snapToGrid w:val="0"/>
          <w:color w:val="365F91" w:themeColor="accent1" w:themeShade="BF"/>
          <w:sz w:val="21"/>
          <w:szCs w:val="20"/>
          <w:lang w:eastAsia="nl-NL"/>
        </w:rPr>
        <w:t xml:space="preserve">met </w:t>
      </w:r>
      <w:r>
        <w:rPr>
          <w:rFonts w:ascii="Arial" w:hAnsi="Arial" w:eastAsia="Times New Roman" w:cs="Arial"/>
          <w:snapToGrid w:val="0"/>
          <w:color w:val="365F91" w:themeColor="accent1" w:themeShade="BF"/>
          <w:sz w:val="21"/>
          <w:szCs w:val="20"/>
          <w:lang w:eastAsia="nl-NL"/>
        </w:rPr>
        <w:t>gevraagde t</w:t>
      </w:r>
      <w:r w:rsidRPr="00F5472F">
        <w:rPr>
          <w:rFonts w:ascii="Arial" w:hAnsi="Arial" w:eastAsia="Times New Roman" w:cs="Arial"/>
          <w:snapToGrid w:val="0"/>
          <w:color w:val="365F91" w:themeColor="accent1" w:themeShade="BF"/>
          <w:sz w:val="21"/>
          <w:szCs w:val="20"/>
          <w:lang w:eastAsia="nl-NL"/>
        </w:rPr>
        <w:t>ekenstijl</w:t>
      </w:r>
      <w:r>
        <w:rPr>
          <w:rFonts w:ascii="Arial" w:hAnsi="Arial" w:eastAsia="Times New Roman" w:cs="Arial"/>
          <w:snapToGrid w:val="0"/>
          <w:color w:val="365F91" w:themeColor="accent1" w:themeShade="BF"/>
          <w:sz w:val="21"/>
          <w:szCs w:val="20"/>
          <w:lang w:eastAsia="nl-NL"/>
        </w:rPr>
        <w:t>/levels/</w:t>
      </w:r>
      <w:proofErr w:type="spellStart"/>
      <w:r>
        <w:rPr>
          <w:rFonts w:ascii="Arial" w:hAnsi="Arial" w:eastAsia="Times New Roman" w:cs="Arial"/>
          <w:snapToGrid w:val="0"/>
          <w:color w:val="365F91" w:themeColor="accent1" w:themeShade="BF"/>
          <w:sz w:val="21"/>
          <w:szCs w:val="20"/>
          <w:lang w:eastAsia="nl-NL"/>
        </w:rPr>
        <w:t>layers</w:t>
      </w:r>
      <w:proofErr w:type="spellEnd"/>
      <w:r>
        <w:rPr>
          <w:rFonts w:ascii="Arial" w:hAnsi="Arial" w:eastAsia="Times New Roman" w:cs="Arial"/>
          <w:snapToGrid w:val="0"/>
          <w:color w:val="365F91" w:themeColor="accent1" w:themeShade="BF"/>
          <w:sz w:val="21"/>
          <w:szCs w:val="20"/>
          <w:lang w:eastAsia="nl-NL"/>
        </w:rPr>
        <w:t>. Aanvullende levels zijn beschikbaar in dit voorbeeldbestand</w:t>
      </w:r>
      <w:r w:rsidR="002C23FC">
        <w:rPr>
          <w:rFonts w:ascii="Arial" w:hAnsi="Arial" w:eastAsia="Times New Roman" w:cs="Arial"/>
          <w:snapToGrid w:val="0"/>
          <w:color w:val="365F91" w:themeColor="accent1" w:themeShade="BF"/>
          <w:sz w:val="21"/>
          <w:szCs w:val="20"/>
          <w:lang w:eastAsia="nl-NL"/>
        </w:rPr>
        <w:t xml:space="preserve"> of e</w:t>
      </w:r>
      <w:r>
        <w:rPr>
          <w:rFonts w:ascii="Arial" w:hAnsi="Arial" w:eastAsia="Times New Roman" w:cs="Arial"/>
          <w:snapToGrid w:val="0"/>
          <w:color w:val="365F91" w:themeColor="accent1" w:themeShade="BF"/>
          <w:sz w:val="21"/>
          <w:szCs w:val="20"/>
          <w:lang w:eastAsia="nl-NL"/>
        </w:rPr>
        <w:t>ventueel in overleg met rioolbeheerder nader te bepalen.</w:t>
      </w:r>
      <w:r w:rsidRPr="009E0631" w:rsidR="009E0631">
        <w:rPr>
          <w:noProof/>
        </w:rPr>
        <w:t xml:space="preserve"> </w:t>
      </w:r>
      <w:r w:rsidRPr="009E0631" w:rsidR="009E0631">
        <w:rPr>
          <w:color w:val="365F91" w:themeColor="accent1" w:themeShade="BF"/>
        </w:rPr>
        <w:t xml:space="preserve">  </w:t>
      </w:r>
    </w:p>
    <w:p w:rsidRPr="00F5472F" w:rsidR="00953988" w:rsidP="009A68AC" w:rsidRDefault="002C23FC" w14:paraId="32E3D3CE" w14:textId="14D334D6">
      <w:pPr>
        <w:pStyle w:val="Geenafstand"/>
        <w:rPr>
          <w:rFonts w:ascii="Arial" w:hAnsi="Arial" w:eastAsia="Times New Roman" w:cs="Arial"/>
          <w:snapToGrid w:val="0"/>
          <w:color w:val="365F91" w:themeColor="accent1" w:themeShade="BF"/>
          <w:sz w:val="21"/>
          <w:szCs w:val="20"/>
        </w:rPr>
      </w:pPr>
      <w:r>
        <w:rPr>
          <w:noProof/>
          <w:lang w:eastAsia="nl-NL"/>
        </w:rPr>
        <w:drawing>
          <wp:anchor distT="0" distB="0" distL="114300" distR="114300" simplePos="0" relativeHeight="251658240" behindDoc="0" locked="0" layoutInCell="1" allowOverlap="1" wp14:anchorId="32E3D3DD" wp14:editId="7636A1B2">
            <wp:simplePos x="0" y="0"/>
            <wp:positionH relativeFrom="column">
              <wp:posOffset>20320</wp:posOffset>
            </wp:positionH>
            <wp:positionV relativeFrom="paragraph">
              <wp:posOffset>91440</wp:posOffset>
            </wp:positionV>
            <wp:extent cx="5730875" cy="8105775"/>
            <wp:effectExtent l="0" t="0" r="3175" b="9525"/>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0875" cy="8105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FB79D9" w:rsidR="00FB79D9" w:rsidP="009A68AC" w:rsidRDefault="00FB79D9" w14:paraId="4BFFD9DB" w14:textId="18CE20FA">
      <w:pPr>
        <w:pStyle w:val="Geenafstand"/>
      </w:pPr>
      <w:r>
        <w:rPr>
          <w:noProof/>
          <w:lang w:eastAsia="nl-NL"/>
        </w:rPr>
        <w:drawing>
          <wp:anchor distT="0" distB="0" distL="114300" distR="114300" simplePos="0" relativeHeight="251658242" behindDoc="0" locked="0" layoutInCell="1" allowOverlap="1" wp14:anchorId="23CCB996" wp14:editId="3C0DE67C">
            <wp:simplePos x="0" y="0"/>
            <wp:positionH relativeFrom="column">
              <wp:posOffset>919480</wp:posOffset>
            </wp:positionH>
            <wp:positionV relativeFrom="paragraph">
              <wp:posOffset>5253355</wp:posOffset>
            </wp:positionV>
            <wp:extent cx="4271845" cy="24765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a14="http://schemas.microsoft.com/office/drawing/2010/main" val="0"/>
                        </a:ext>
                      </a:extLst>
                    </a:blip>
                    <a:srcRect b="38242"/>
                    <a:stretch/>
                  </pic:blipFill>
                  <pic:spPr bwMode="auto">
                    <a:xfrm>
                      <a:off x="0" y="0"/>
                      <a:ext cx="4271845" cy="2476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58241" behindDoc="0" locked="0" layoutInCell="1" allowOverlap="1" wp14:anchorId="51884FDA" wp14:editId="41B05C60">
            <wp:simplePos x="0" y="0"/>
            <wp:positionH relativeFrom="column">
              <wp:posOffset>909955</wp:posOffset>
            </wp:positionH>
            <wp:positionV relativeFrom="paragraph">
              <wp:posOffset>376555</wp:posOffset>
            </wp:positionV>
            <wp:extent cx="4183766" cy="4876800"/>
            <wp:effectExtent l="0" t="0" r="762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83766" cy="4876800"/>
                    </a:xfrm>
                    <a:prstGeom prst="rect">
                      <a:avLst/>
                    </a:prstGeom>
                  </pic:spPr>
                </pic:pic>
              </a:graphicData>
            </a:graphic>
            <wp14:sizeRelH relativeFrom="page">
              <wp14:pctWidth>0</wp14:pctWidth>
            </wp14:sizeRelH>
            <wp14:sizeRelV relativeFrom="page">
              <wp14:pctHeight>0</wp14:pctHeight>
            </wp14:sizeRelV>
          </wp:anchor>
        </w:drawing>
      </w:r>
    </w:p>
    <w:p w:rsidRPr="00FB79D9" w:rsidR="00FB79D9" w:rsidP="009A68AC" w:rsidRDefault="00FB79D9" w14:paraId="3A5F0161" w14:textId="77777777">
      <w:pPr>
        <w:pStyle w:val="Geenafstand"/>
      </w:pPr>
    </w:p>
    <w:p w:rsidRPr="00FB79D9" w:rsidR="00FB79D9" w:rsidP="00FB79D9" w:rsidRDefault="00FB79D9" w14:paraId="3BA7D556" w14:textId="0CABFDF8">
      <w:pPr>
        <w:rPr>
          <w:lang w:eastAsia="en-US"/>
        </w:rPr>
      </w:pPr>
    </w:p>
    <w:p w:rsidRPr="00FB79D9" w:rsidR="00FB79D9" w:rsidP="00FB79D9" w:rsidRDefault="00FB79D9" w14:paraId="6D6DF518" w14:textId="77777777">
      <w:pPr>
        <w:rPr>
          <w:lang w:eastAsia="en-US"/>
        </w:rPr>
      </w:pPr>
    </w:p>
    <w:p w:rsidRPr="00FB79D9" w:rsidR="00FB79D9" w:rsidP="00FB79D9" w:rsidRDefault="00FB79D9" w14:paraId="499394C7" w14:textId="77777777">
      <w:pPr>
        <w:rPr>
          <w:lang w:eastAsia="en-US"/>
        </w:rPr>
      </w:pPr>
    </w:p>
    <w:p w:rsidRPr="00FB79D9" w:rsidR="00FB79D9" w:rsidP="00FB79D9" w:rsidRDefault="00FB79D9" w14:paraId="728B8D8D" w14:textId="77777777">
      <w:pPr>
        <w:rPr>
          <w:lang w:eastAsia="en-US"/>
        </w:rPr>
      </w:pPr>
    </w:p>
    <w:p w:rsidRPr="00FB79D9" w:rsidR="00FB79D9" w:rsidP="00FB79D9" w:rsidRDefault="00FB79D9" w14:paraId="2C87ADA6" w14:textId="77777777">
      <w:pPr>
        <w:rPr>
          <w:lang w:eastAsia="en-US"/>
        </w:rPr>
      </w:pPr>
    </w:p>
    <w:p w:rsidRPr="00FB79D9" w:rsidR="00FB79D9" w:rsidP="00FB79D9" w:rsidRDefault="00FB79D9" w14:paraId="42BD257B" w14:textId="77777777">
      <w:pPr>
        <w:rPr>
          <w:lang w:eastAsia="en-US"/>
        </w:rPr>
      </w:pPr>
    </w:p>
    <w:p w:rsidRPr="00FB79D9" w:rsidR="00FB79D9" w:rsidP="00FB79D9" w:rsidRDefault="00FB79D9" w14:paraId="3E4C2F02" w14:textId="77777777">
      <w:pPr>
        <w:rPr>
          <w:lang w:eastAsia="en-US"/>
        </w:rPr>
      </w:pPr>
    </w:p>
    <w:p w:rsidRPr="00FB79D9" w:rsidR="00FB79D9" w:rsidP="00FB79D9" w:rsidRDefault="00FB79D9" w14:paraId="1DE2EC66" w14:textId="77777777">
      <w:pPr>
        <w:rPr>
          <w:lang w:eastAsia="en-US"/>
        </w:rPr>
      </w:pPr>
    </w:p>
    <w:p w:rsidRPr="00FB79D9" w:rsidR="00FB79D9" w:rsidP="00FB79D9" w:rsidRDefault="00FB79D9" w14:paraId="32796448" w14:textId="77777777">
      <w:pPr>
        <w:rPr>
          <w:lang w:eastAsia="en-US"/>
        </w:rPr>
      </w:pPr>
    </w:p>
    <w:p w:rsidRPr="00FB79D9" w:rsidR="00FB79D9" w:rsidP="00FB79D9" w:rsidRDefault="00FB79D9" w14:paraId="4FC01316" w14:textId="77777777">
      <w:pPr>
        <w:rPr>
          <w:lang w:eastAsia="en-US"/>
        </w:rPr>
      </w:pPr>
    </w:p>
    <w:p w:rsidRPr="00FB79D9" w:rsidR="00FB79D9" w:rsidP="00FB79D9" w:rsidRDefault="00FB79D9" w14:paraId="6EE812D7" w14:textId="1E33743B">
      <w:pPr>
        <w:rPr>
          <w:lang w:eastAsia="en-US"/>
        </w:rPr>
      </w:pPr>
    </w:p>
    <w:p w:rsidRPr="00FB79D9" w:rsidR="00FB79D9" w:rsidP="00FB79D9" w:rsidRDefault="00FB79D9" w14:paraId="075EED92" w14:textId="77777777">
      <w:pPr>
        <w:rPr>
          <w:lang w:eastAsia="en-US"/>
        </w:rPr>
      </w:pPr>
    </w:p>
    <w:p w:rsidRPr="00FB79D9" w:rsidR="00FB79D9" w:rsidP="00FB79D9" w:rsidRDefault="00FB79D9" w14:paraId="4C823798" w14:textId="7D258AB1">
      <w:pPr>
        <w:rPr>
          <w:lang w:eastAsia="en-US"/>
        </w:rPr>
      </w:pPr>
    </w:p>
    <w:p w:rsidR="009A68AC" w:rsidRDefault="009A68AC" w14:paraId="1B09DBFF" w14:textId="6EEABDFB">
      <w:pPr>
        <w:rPr>
          <w:lang w:eastAsia="en-US"/>
        </w:rPr>
      </w:pPr>
      <w:r>
        <w:rPr>
          <w:noProof/>
        </w:rPr>
        <mc:AlternateContent>
          <mc:Choice Requires="wps">
            <w:drawing>
              <wp:anchor distT="0" distB="0" distL="114300" distR="114300" simplePos="0" relativeHeight="251658243" behindDoc="0" locked="0" layoutInCell="1" allowOverlap="1" wp14:anchorId="3BC519AE" wp14:editId="3E873514">
                <wp:simplePos x="0" y="0"/>
                <wp:positionH relativeFrom="column">
                  <wp:posOffset>-45720</wp:posOffset>
                </wp:positionH>
                <wp:positionV relativeFrom="paragraph">
                  <wp:posOffset>159385</wp:posOffset>
                </wp:positionV>
                <wp:extent cx="6421120" cy="1828800"/>
                <wp:effectExtent l="1781810" t="0" r="1799590" b="0"/>
                <wp:wrapNone/>
                <wp:docPr id="8" name="Tekstvak 8"/>
                <wp:cNvGraphicFramePr/>
                <a:graphic xmlns:a="http://schemas.openxmlformats.org/drawingml/2006/main">
                  <a:graphicData uri="http://schemas.microsoft.com/office/word/2010/wordprocessingShape">
                    <wps:wsp>
                      <wps:cNvSpPr txBox="1"/>
                      <wps:spPr>
                        <a:xfrm rot="18591212">
                          <a:off x="0" y="0"/>
                          <a:ext cx="6421120" cy="1828800"/>
                        </a:xfrm>
                        <a:prstGeom prst="rect">
                          <a:avLst/>
                        </a:prstGeom>
                        <a:noFill/>
                        <a:ln>
                          <a:noFill/>
                        </a:ln>
                        <a:effectLst/>
                      </wps:spPr>
                      <wps:txbx>
                        <w:txbxContent>
                          <w:p w:rsidRPr="00FB79D9" w:rsidR="0035733E" w:rsidP="009A68AC" w:rsidRDefault="0035733E" w14:paraId="7E0A1A88" w14:textId="77777777">
                            <w:pPr>
                              <w:pStyle w:val="Geenafstand"/>
                              <w:jc w:val="center"/>
                              <w:rPr>
                                <w:rFonts w:ascii="Arial" w:hAnsi="Arial" w:eastAsia="Times New Roman" w:cs="Arial"/>
                                <w:b/>
                                <w:snapToGrid w:val="0"/>
                                <w:color w:val="F9FAFD" w:themeColor="accent1" w:themeTint="08"/>
                                <w:spacing w:val="10"/>
                                <w:sz w:val="144"/>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r w:rsidRPr="00FB79D9">
                              <w:rPr>
                                <w:rFonts w:ascii="Arial" w:hAnsi="Arial" w:eastAsia="Times New Roman" w:cs="Arial"/>
                                <w:b/>
                                <w:snapToGrid w:val="0"/>
                                <w:color w:val="F9FAFD" w:themeColor="accent1" w:themeTint="08"/>
                                <w:spacing w:val="10"/>
                                <w:sz w:val="144"/>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VOORBEELD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w14:anchorId="5C9F48A4">
              <v:shapetype id="_x0000_t202" coordsize="21600,21600" o:spt="202" path="m,l,21600r21600,l21600,xe" w14:anchorId="3BC519AE">
                <v:stroke joinstyle="miter"/>
                <v:path gradientshapeok="t" o:connecttype="rect"/>
              </v:shapetype>
              <v:shape id="Tekstvak 8" style="position:absolute;margin-left:-3.6pt;margin-top:12.55pt;width:505.6pt;height:2in;rotation:-3286399fd;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">
                <v:textbox style="mso-fit-shape-to-text:t">
                  <w:txbxContent>
                    <w:p w:rsidRPr="00FB79D9" w:rsidR="0035733E" w:rsidP="009A68AC" w:rsidRDefault="0035733E" w14:paraId="422C9393" w14:textId="77777777">
                      <w:pPr>
                        <w:pStyle w:val="Geenafstand"/>
                        <w:jc w:val="center"/>
                        <w:rPr>
                          <w:rFonts w:ascii="Arial" w:hAnsi="Arial" w:eastAsia="Times New Roman" w:cs="Arial"/>
                          <w:b/>
                          <w:snapToGrid w:val="0"/>
                          <w:color w:val="F9FAFD" w:themeColor="accent1" w:themeTint="08"/>
                          <w:spacing w:val="10"/>
                          <w:sz w:val="144"/>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r w:rsidRPr="00FB79D9">
                        <w:rPr>
                          <w:rFonts w:ascii="Arial" w:hAnsi="Arial" w:eastAsia="Times New Roman" w:cs="Arial"/>
                          <w:b/>
                          <w:snapToGrid w:val="0"/>
                          <w:color w:val="F9FAFD" w:themeColor="accent1" w:themeTint="08"/>
                          <w:spacing w:val="10"/>
                          <w:sz w:val="144"/>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VOORBEELD</w:t>
                      </w:r>
                    </w:p>
                  </w:txbxContent>
                </v:textbox>
              </v:shape>
            </w:pict>
          </mc:Fallback>
        </mc:AlternateContent>
      </w:r>
      <w:r>
        <w:rPr>
          <w:lang w:eastAsia="en-US"/>
        </w:rPr>
        <w:br w:type="page"/>
      </w:r>
    </w:p>
    <w:p w:rsidRPr="00E5686A" w:rsidR="00A51AED" w:rsidP="009A68AC" w:rsidRDefault="00A51AED" w14:paraId="77F11160" w14:textId="640C1382">
      <w:pPr>
        <w:pStyle w:val="Opmaakprofiel1"/>
      </w:pPr>
      <w:bookmarkStart w:name="_Toc152159871" w:id="10"/>
      <w:r w:rsidRPr="00E5686A">
        <w:t>OV/VRI/Elektrische installaties</w:t>
      </w:r>
      <w:bookmarkEnd w:id="10"/>
      <w:r w:rsidRPr="00E5686A">
        <w:t xml:space="preserve"> </w:t>
      </w:r>
    </w:p>
    <w:p w:rsidRPr="00A51AED" w:rsidR="00A51AED" w:rsidP="00A51AED" w:rsidRDefault="00A51AED" w14:paraId="32E3D3D0" w14:textId="77777777">
      <w:pPr>
        <w:rPr>
          <w:color w:val="365F91" w:themeColor="accent1" w:themeShade="BF"/>
        </w:rPr>
      </w:pPr>
    </w:p>
    <w:p w:rsidRPr="00A51AED" w:rsidR="00A51AED" w:rsidP="00A51AED" w:rsidRDefault="00A51AED" w14:paraId="32E3D3D1" w14:textId="0B5EF6CE">
      <w:pPr>
        <w:rPr>
          <w:color w:val="365F91" w:themeColor="accent1" w:themeShade="BF"/>
        </w:rPr>
      </w:pPr>
      <w:r w:rsidRPr="00A51AED">
        <w:rPr>
          <w:color w:val="365F91" w:themeColor="accent1" w:themeShade="BF"/>
        </w:rPr>
        <w:t>Revisie aanleveren conform de documenten en ‘</w:t>
      </w:r>
      <w:r w:rsidRPr="007527F6" w:rsidR="007527F6">
        <w:rPr>
          <w:i/>
          <w:color w:val="365F91" w:themeColor="accent1" w:themeShade="BF"/>
        </w:rPr>
        <w:t>Invulinstructie revisie OVL IBOV (2018).pdf</w:t>
      </w:r>
      <w:r w:rsidRPr="00A51AED">
        <w:rPr>
          <w:color w:val="365F91" w:themeColor="accent1" w:themeShade="BF"/>
        </w:rPr>
        <w:t>’ en ‘</w:t>
      </w:r>
      <w:r w:rsidRPr="007527F6" w:rsidR="007527F6">
        <w:rPr>
          <w:i/>
          <w:color w:val="365F91" w:themeColor="accent1" w:themeShade="BF"/>
        </w:rPr>
        <w:t>Invulinstructie mastschetsen IBOV (2018).pdf</w:t>
      </w:r>
      <w:r w:rsidRPr="00A51AED">
        <w:rPr>
          <w:color w:val="365F91" w:themeColor="accent1" w:themeShade="BF"/>
        </w:rPr>
        <w:t>’</w:t>
      </w:r>
      <w:r w:rsidR="005C436C">
        <w:rPr>
          <w:color w:val="365F91" w:themeColor="accent1" w:themeShade="BF"/>
        </w:rPr>
        <w:t xml:space="preserve"> (te vinden in bijlage ‘</w:t>
      </w:r>
      <w:r w:rsidRPr="007527F6" w:rsidR="007527F6">
        <w:rPr>
          <w:i/>
          <w:color w:val="365F91" w:themeColor="accent1" w:themeShade="BF"/>
        </w:rPr>
        <w:t>Tools IBOV standaard (02-10-2020)</w:t>
      </w:r>
      <w:r w:rsidRPr="005C436C" w:rsidR="005C436C">
        <w:rPr>
          <w:i/>
          <w:color w:val="365F91" w:themeColor="accent1" w:themeShade="BF"/>
        </w:rPr>
        <w:t>.zip</w:t>
      </w:r>
      <w:r w:rsidR="005C436C">
        <w:rPr>
          <w:color w:val="365F91" w:themeColor="accent1" w:themeShade="BF"/>
        </w:rPr>
        <w:t>’)</w:t>
      </w:r>
      <w:r w:rsidRPr="00A51AED">
        <w:rPr>
          <w:color w:val="365F91" w:themeColor="accent1" w:themeShade="BF"/>
        </w:rPr>
        <w:t>.</w:t>
      </w:r>
    </w:p>
    <w:p w:rsidR="00A51AED" w:rsidP="00A51AED" w:rsidRDefault="00A51AED" w14:paraId="32E3D3D2" w14:textId="6008F36D">
      <w:pPr>
        <w:rPr>
          <w:color w:val="365F91" w:themeColor="accent1" w:themeShade="BF"/>
        </w:rPr>
      </w:pPr>
      <w:r w:rsidRPr="00A51AED">
        <w:rPr>
          <w:color w:val="365F91" w:themeColor="accent1" w:themeShade="BF"/>
        </w:rPr>
        <w:t>Ten behoeve van het indienen van de gevraagde CAD (</w:t>
      </w:r>
      <w:proofErr w:type="spellStart"/>
      <w:r w:rsidRPr="00A51AED">
        <w:rPr>
          <w:color w:val="365F91" w:themeColor="accent1" w:themeShade="BF"/>
        </w:rPr>
        <w:t>dwg</w:t>
      </w:r>
      <w:proofErr w:type="spellEnd"/>
      <w:r w:rsidRPr="00A51AED">
        <w:rPr>
          <w:color w:val="365F91" w:themeColor="accent1" w:themeShade="BF"/>
        </w:rPr>
        <w:t xml:space="preserve">) bestanden </w:t>
      </w:r>
      <w:r w:rsidR="007527F6">
        <w:rPr>
          <w:color w:val="365F91" w:themeColor="accent1" w:themeShade="BF"/>
        </w:rPr>
        <w:t>zijn diverse</w:t>
      </w:r>
      <w:r w:rsidRPr="00A51AED">
        <w:rPr>
          <w:color w:val="365F91" w:themeColor="accent1" w:themeShade="BF"/>
        </w:rPr>
        <w:t xml:space="preserve"> sjabloonbestand</w:t>
      </w:r>
      <w:r w:rsidR="007527F6">
        <w:rPr>
          <w:color w:val="365F91" w:themeColor="accent1" w:themeShade="BF"/>
        </w:rPr>
        <w:t>en</w:t>
      </w:r>
      <w:r w:rsidRPr="00A51AED">
        <w:rPr>
          <w:color w:val="365F91" w:themeColor="accent1" w:themeShade="BF"/>
        </w:rPr>
        <w:t xml:space="preserve"> </w:t>
      </w:r>
      <w:r w:rsidR="004B39A0">
        <w:rPr>
          <w:color w:val="365F91" w:themeColor="accent1" w:themeShade="BF"/>
        </w:rPr>
        <w:t>bijgevoegd</w:t>
      </w:r>
      <w:r w:rsidR="007527F6">
        <w:rPr>
          <w:color w:val="365F91" w:themeColor="accent1" w:themeShade="BF"/>
        </w:rPr>
        <w:t xml:space="preserve"> </w:t>
      </w:r>
      <w:r w:rsidR="005C436C">
        <w:rPr>
          <w:color w:val="365F91" w:themeColor="accent1" w:themeShade="BF"/>
        </w:rPr>
        <w:t xml:space="preserve">(te vinden in bijlage </w:t>
      </w:r>
      <w:r w:rsidRPr="00A51AED">
        <w:rPr>
          <w:color w:val="365F91" w:themeColor="accent1" w:themeShade="BF"/>
        </w:rPr>
        <w:t>‘</w:t>
      </w:r>
      <w:r w:rsidRPr="007527F6" w:rsidR="007527F6">
        <w:rPr>
          <w:i/>
          <w:color w:val="365F91" w:themeColor="accent1" w:themeShade="BF"/>
        </w:rPr>
        <w:t>Tools IBOV standaard (02-10-2020)</w:t>
      </w:r>
      <w:r w:rsidRPr="00A51AED">
        <w:rPr>
          <w:i/>
          <w:color w:val="365F91" w:themeColor="accent1" w:themeShade="BF"/>
        </w:rPr>
        <w:t>.zip</w:t>
      </w:r>
      <w:r w:rsidRPr="00A51AED">
        <w:rPr>
          <w:color w:val="365F91" w:themeColor="accent1" w:themeShade="BF"/>
        </w:rPr>
        <w:t>’</w:t>
      </w:r>
      <w:r w:rsidR="005C436C">
        <w:rPr>
          <w:color w:val="365F91" w:themeColor="accent1" w:themeShade="BF"/>
        </w:rPr>
        <w:t>)</w:t>
      </w:r>
      <w:r w:rsidR="007A5114">
        <w:rPr>
          <w:color w:val="365F91" w:themeColor="accent1" w:themeShade="BF"/>
        </w:rPr>
        <w:t>.</w:t>
      </w:r>
      <w:r w:rsidRPr="00A51AED">
        <w:rPr>
          <w:color w:val="365F91" w:themeColor="accent1" w:themeShade="BF"/>
        </w:rPr>
        <w:t xml:space="preserve"> </w:t>
      </w:r>
    </w:p>
    <w:p w:rsidR="00311A76" w:rsidP="00A51AED" w:rsidRDefault="00311A76" w14:paraId="5D7F6CAA" w14:textId="77777777">
      <w:pPr>
        <w:rPr>
          <w:color w:val="365F91" w:themeColor="accent1" w:themeShade="BF"/>
        </w:rPr>
      </w:pPr>
    </w:p>
    <w:p w:rsidR="00311A76" w:rsidP="00A51AED" w:rsidRDefault="00311A76" w14:paraId="332E840E" w14:textId="18D16FC6">
      <w:pPr>
        <w:rPr>
          <w:color w:val="365F91" w:themeColor="accent1" w:themeShade="BF"/>
        </w:rPr>
      </w:pPr>
      <w:r>
        <w:rPr>
          <w:color w:val="365F91" w:themeColor="accent1" w:themeShade="BF"/>
        </w:rPr>
        <w:t xml:space="preserve">Tevens dienen de volgende meetrapporten </w:t>
      </w:r>
      <w:r w:rsidR="005B08F0">
        <w:rPr>
          <w:color w:val="365F91" w:themeColor="accent1" w:themeShade="BF"/>
        </w:rPr>
        <w:t>conform ‘</w:t>
      </w:r>
      <w:r w:rsidRPr="005B08F0" w:rsidR="005B08F0">
        <w:rPr>
          <w:i/>
          <w:iCs/>
          <w:color w:val="365F91" w:themeColor="accent1" w:themeShade="BF"/>
        </w:rPr>
        <w:t>AVOV 2022 – Alkmaar _</w:t>
      </w:r>
      <w:proofErr w:type="spellStart"/>
      <w:r w:rsidRPr="005B08F0" w:rsidR="005B08F0">
        <w:rPr>
          <w:i/>
          <w:iCs/>
          <w:color w:val="365F91" w:themeColor="accent1" w:themeShade="BF"/>
        </w:rPr>
        <w:t>DijkEnWaard</w:t>
      </w:r>
      <w:proofErr w:type="spellEnd"/>
      <w:r w:rsidRPr="005B08F0" w:rsidR="005B08F0">
        <w:rPr>
          <w:i/>
          <w:iCs/>
          <w:color w:val="365F91" w:themeColor="accent1" w:themeShade="BF"/>
        </w:rPr>
        <w:t xml:space="preserve"> 2022-09-30</w:t>
      </w:r>
      <w:r w:rsidR="005B08F0">
        <w:rPr>
          <w:color w:val="365F91" w:themeColor="accent1" w:themeShade="BF"/>
        </w:rPr>
        <w:t xml:space="preserve">’ </w:t>
      </w:r>
      <w:r>
        <w:rPr>
          <w:color w:val="365F91" w:themeColor="accent1" w:themeShade="BF"/>
        </w:rPr>
        <w:t>te worden aangeleverd:</w:t>
      </w:r>
    </w:p>
    <w:p w:rsidRPr="00771370" w:rsidR="00C92F5C" w:rsidP="00311A76" w:rsidRDefault="00771370" w14:paraId="7DD95CF7" w14:textId="628A9947">
      <w:pPr>
        <w:pStyle w:val="Lijstalinea"/>
        <w:numPr>
          <w:ilvl w:val="0"/>
          <w:numId w:val="41"/>
        </w:numPr>
        <w:rPr>
          <w:color w:val="365F91" w:themeColor="accent1" w:themeShade="BF"/>
        </w:rPr>
      </w:pPr>
      <w:r w:rsidRPr="00771370">
        <w:rPr>
          <w:color w:val="365F91" w:themeColor="accent1" w:themeShade="BF"/>
        </w:rPr>
        <w:t>Isolatie weerstand per groep per ader.</w:t>
      </w:r>
    </w:p>
    <w:p w:rsidRPr="00311A76" w:rsidR="00311A76" w:rsidP="00311A76" w:rsidRDefault="00311A76" w14:paraId="1C8D2DFD" w14:textId="5B6647B2">
      <w:pPr>
        <w:pStyle w:val="Lijstalinea"/>
        <w:numPr>
          <w:ilvl w:val="0"/>
          <w:numId w:val="41"/>
        </w:numPr>
        <w:rPr>
          <w:color w:val="365F91" w:themeColor="accent1" w:themeShade="BF"/>
        </w:rPr>
      </w:pPr>
      <w:r w:rsidRPr="00311A76">
        <w:rPr>
          <w:color w:val="365F91" w:themeColor="accent1" w:themeShade="BF"/>
        </w:rPr>
        <w:t>Aardingsweerstand van alle aangesloten objecten</w:t>
      </w:r>
      <w:r>
        <w:rPr>
          <w:color w:val="365F91" w:themeColor="accent1" w:themeShade="BF"/>
        </w:rPr>
        <w:t>.</w:t>
      </w:r>
    </w:p>
    <w:p w:rsidRPr="00311A76" w:rsidR="00311A76" w:rsidP="00311A76" w:rsidRDefault="00311A76" w14:paraId="6F29FDF3" w14:textId="4F33E7E2">
      <w:pPr>
        <w:pStyle w:val="Lijstalinea"/>
        <w:numPr>
          <w:ilvl w:val="0"/>
          <w:numId w:val="41"/>
        </w:numPr>
        <w:rPr>
          <w:color w:val="365F91" w:themeColor="accent1" w:themeShade="BF"/>
        </w:rPr>
      </w:pPr>
      <w:r w:rsidRPr="00311A76">
        <w:rPr>
          <w:color w:val="365F91" w:themeColor="accent1" w:themeShade="BF"/>
        </w:rPr>
        <w:t>Beproevingsrapport per groep.</w:t>
      </w:r>
    </w:p>
    <w:p w:rsidRPr="00311A76" w:rsidR="00311A76" w:rsidP="00311A76" w:rsidRDefault="00311A76" w14:paraId="2B8DCDB2" w14:textId="46147869">
      <w:pPr>
        <w:pStyle w:val="Lijstalinea"/>
        <w:numPr>
          <w:ilvl w:val="0"/>
          <w:numId w:val="41"/>
        </w:numPr>
        <w:rPr>
          <w:color w:val="365F91" w:themeColor="accent1" w:themeShade="BF"/>
        </w:rPr>
      </w:pPr>
      <w:r w:rsidRPr="00311A76">
        <w:rPr>
          <w:color w:val="365F91" w:themeColor="accent1" w:themeShade="BF"/>
        </w:rPr>
        <w:t xml:space="preserve">Eerste opleverrapportage conform de NEN1010:2020 </w:t>
      </w:r>
    </w:p>
    <w:p w:rsidR="009A68AC" w:rsidP="00A51AED" w:rsidRDefault="009A68AC" w14:paraId="72B03B13" w14:textId="77777777">
      <w:pPr>
        <w:rPr>
          <w:color w:val="365F91" w:themeColor="accent1" w:themeShade="BF"/>
        </w:rPr>
      </w:pPr>
    </w:p>
    <w:p w:rsidR="009A68AC" w:rsidP="00A51AED" w:rsidRDefault="00311A76" w14:paraId="6DD72BEE" w14:textId="501A7B4E">
      <w:pPr>
        <w:rPr>
          <w:color w:val="365F91" w:themeColor="accent1" w:themeShade="BF"/>
        </w:rPr>
      </w:pPr>
      <w:r w:rsidRPr="00311A76">
        <w:rPr>
          <w:color w:val="365F91" w:themeColor="accent1" w:themeShade="BF"/>
        </w:rPr>
        <w:t>Conform de WI</w:t>
      </w:r>
      <w:r w:rsidR="008D57EE">
        <w:rPr>
          <w:color w:val="365F91" w:themeColor="accent1" w:themeShade="BF"/>
        </w:rPr>
        <w:t>B</w:t>
      </w:r>
      <w:r w:rsidRPr="00311A76">
        <w:rPr>
          <w:color w:val="365F91" w:themeColor="accent1" w:themeShade="BF"/>
        </w:rPr>
        <w:t>ON (</w:t>
      </w:r>
      <w:r w:rsidRPr="005866DB" w:rsidR="005866DB">
        <w:rPr>
          <w:color w:val="365F91" w:themeColor="accent1" w:themeShade="BF"/>
        </w:rPr>
        <w:t>Wet informatie-uitwisseling bovengrondse en ondergrondse netten en netwerken</w:t>
      </w:r>
      <w:r w:rsidRPr="00311A76">
        <w:rPr>
          <w:color w:val="365F91" w:themeColor="accent1" w:themeShade="BF"/>
        </w:rPr>
        <w:t>) moet het digitale archief revisie, na het leggen/verleggen/verwijderen van grondkabel(s) OVL binnen de gestelde tijden worden aangeleverd.</w:t>
      </w:r>
    </w:p>
    <w:p w:rsidR="009A68AC" w:rsidP="00A51AED" w:rsidRDefault="009A68AC" w14:paraId="72BD362E" w14:textId="77777777">
      <w:pPr>
        <w:rPr>
          <w:color w:val="365F91" w:themeColor="accent1" w:themeShade="BF"/>
        </w:rPr>
      </w:pPr>
    </w:p>
    <w:p w:rsidRPr="00A51AED" w:rsidR="009A68AC" w:rsidP="00A51AED" w:rsidRDefault="009A68AC" w14:paraId="5FD47221" w14:textId="77777777">
      <w:pPr>
        <w:rPr>
          <w:color w:val="365F91" w:themeColor="accent1" w:themeShade="BF"/>
        </w:rPr>
      </w:pPr>
    </w:p>
    <w:p w:rsidRPr="00A51AED" w:rsidR="00A51AED" w:rsidP="009A68AC" w:rsidRDefault="00A51AED" w14:paraId="32E3D3D6" w14:textId="61083D16">
      <w:pPr>
        <w:pStyle w:val="Opmaakprofiel1"/>
      </w:pPr>
      <w:bookmarkStart w:name="_Toc152159872" w:id="11"/>
      <w:r w:rsidRPr="00A51AED">
        <w:t>Kunstwerken</w:t>
      </w:r>
      <w:r w:rsidR="00D75E33">
        <w:t xml:space="preserve"> (Beschoeiing, Bruggen en (doorvaarbare)</w:t>
      </w:r>
      <w:r w:rsidR="00772DF2">
        <w:t xml:space="preserve"> </w:t>
      </w:r>
      <w:r w:rsidR="00D75E33">
        <w:t>Duikers)</w:t>
      </w:r>
      <w:bookmarkEnd w:id="11"/>
    </w:p>
    <w:p w:rsidRPr="00A51AED" w:rsidR="00A51AED" w:rsidP="00A51AED" w:rsidRDefault="00A51AED" w14:paraId="32E3D3D7" w14:textId="77777777">
      <w:pPr>
        <w:rPr>
          <w:color w:val="365F91" w:themeColor="accent1" w:themeShade="BF"/>
        </w:rPr>
      </w:pPr>
    </w:p>
    <w:p w:rsidRPr="00A51AED" w:rsidR="00A51AED" w:rsidP="005C436C" w:rsidRDefault="00A51AED" w14:paraId="32E3D3D8" w14:textId="0BEA480C">
      <w:pPr>
        <w:rPr>
          <w:color w:val="365F91" w:themeColor="accent1" w:themeShade="BF"/>
        </w:rPr>
      </w:pPr>
      <w:r w:rsidRPr="00A51AED">
        <w:rPr>
          <w:color w:val="365F91" w:themeColor="accent1" w:themeShade="BF"/>
        </w:rPr>
        <w:t>Het bijgevoegde instandhoudingplan (</w:t>
      </w:r>
      <w:r w:rsidR="005C436C">
        <w:rPr>
          <w:color w:val="365F91" w:themeColor="accent1" w:themeShade="BF"/>
        </w:rPr>
        <w:t>zie bijlage ‘</w:t>
      </w:r>
      <w:r w:rsidRPr="005C436C" w:rsidR="005C436C">
        <w:rPr>
          <w:i/>
          <w:color w:val="365F91" w:themeColor="accent1" w:themeShade="BF"/>
        </w:rPr>
        <w:t xml:space="preserve">Revisie Model IB </w:t>
      </w:r>
      <w:r w:rsidR="00F64DF1">
        <w:rPr>
          <w:i/>
          <w:color w:val="365F91" w:themeColor="accent1" w:themeShade="BF"/>
        </w:rPr>
        <w:t>Dijk en Waard</w:t>
      </w:r>
      <w:r w:rsidRPr="005C436C" w:rsidR="005C436C">
        <w:rPr>
          <w:i/>
          <w:color w:val="365F91" w:themeColor="accent1" w:themeShade="BF"/>
        </w:rPr>
        <w:t xml:space="preserve"> Instandhoudingsplan</w:t>
      </w:r>
      <w:r w:rsidR="007527F6">
        <w:rPr>
          <w:i/>
          <w:color w:val="365F91" w:themeColor="accent1" w:themeShade="BF"/>
        </w:rPr>
        <w:t xml:space="preserve"> v1.51.docx</w:t>
      </w:r>
      <w:r w:rsidR="005C436C">
        <w:rPr>
          <w:i/>
          <w:color w:val="365F91" w:themeColor="accent1" w:themeShade="BF"/>
        </w:rPr>
        <w:t>’</w:t>
      </w:r>
      <w:r w:rsidRPr="00A51AED">
        <w:rPr>
          <w:color w:val="365F91" w:themeColor="accent1" w:themeShade="BF"/>
        </w:rPr>
        <w:t xml:space="preserve">) </w:t>
      </w:r>
      <w:r w:rsidR="00D75E33">
        <w:rPr>
          <w:color w:val="365F91" w:themeColor="accent1" w:themeShade="BF"/>
        </w:rPr>
        <w:t xml:space="preserve">en een aantal kenmerken (zie </w:t>
      </w:r>
      <w:r w:rsidRPr="005C436C" w:rsidR="005C436C">
        <w:rPr>
          <w:color w:val="365F91" w:themeColor="accent1" w:themeShade="BF"/>
        </w:rPr>
        <w:t>bijlage</w:t>
      </w:r>
      <w:r w:rsidR="005C436C">
        <w:rPr>
          <w:i/>
          <w:color w:val="365F91" w:themeColor="accent1" w:themeShade="BF"/>
        </w:rPr>
        <w:t xml:space="preserve"> ‘</w:t>
      </w:r>
      <w:r w:rsidRPr="005C436C" w:rsidR="005C436C">
        <w:rPr>
          <w:i/>
          <w:color w:val="365F91" w:themeColor="accent1" w:themeShade="BF"/>
        </w:rPr>
        <w:t xml:space="preserve">Revisie Model IB </w:t>
      </w:r>
      <w:r w:rsidR="00F64DF1">
        <w:rPr>
          <w:i/>
          <w:color w:val="365F91" w:themeColor="accent1" w:themeShade="BF"/>
        </w:rPr>
        <w:t>Dijk en Waard</w:t>
      </w:r>
      <w:r w:rsidRPr="005C436C" w:rsidR="005C436C">
        <w:rPr>
          <w:i/>
          <w:color w:val="365F91" w:themeColor="accent1" w:themeShade="BF"/>
        </w:rPr>
        <w:t xml:space="preserve"> Beschoeiing, Bruggen en (doorvaarbare) duikers</w:t>
      </w:r>
      <w:r w:rsidR="007527F6">
        <w:rPr>
          <w:i/>
          <w:color w:val="365F91" w:themeColor="accent1" w:themeShade="BF"/>
        </w:rPr>
        <w:t xml:space="preserve"> v1.51.xlsx</w:t>
      </w:r>
      <w:r w:rsidR="005C436C">
        <w:rPr>
          <w:i/>
          <w:color w:val="365F91" w:themeColor="accent1" w:themeShade="BF"/>
        </w:rPr>
        <w:t>’</w:t>
      </w:r>
      <w:r w:rsidR="00D75E33">
        <w:rPr>
          <w:color w:val="365F91" w:themeColor="accent1" w:themeShade="BF"/>
        </w:rPr>
        <w:t xml:space="preserve">) </w:t>
      </w:r>
      <w:r w:rsidRPr="00A51AED">
        <w:rPr>
          <w:color w:val="365F91" w:themeColor="accent1" w:themeShade="BF"/>
        </w:rPr>
        <w:t>dient te worden ingevuld en te worden aangeleverd bij de directie.</w:t>
      </w:r>
    </w:p>
    <w:p w:rsidRPr="00A51AED" w:rsidR="00A51AED" w:rsidP="00A51AED" w:rsidRDefault="00A51AED" w14:paraId="32E3D3D9" w14:textId="77777777">
      <w:pPr>
        <w:rPr>
          <w:color w:val="365F91" w:themeColor="accent1" w:themeShade="BF"/>
        </w:rPr>
      </w:pPr>
    </w:p>
    <w:p w:rsidRPr="00A51AED" w:rsidR="00A51AED" w:rsidP="00A51AED" w:rsidRDefault="00A51AED" w14:paraId="32E3D3DA" w14:textId="77777777">
      <w:pPr>
        <w:rPr>
          <w:color w:val="365F91" w:themeColor="accent1" w:themeShade="BF"/>
        </w:rPr>
      </w:pPr>
    </w:p>
    <w:sectPr w:rsidRPr="00A51AED" w:rsidR="00A51AED" w:rsidSect="009A68AC">
      <w:headerReference w:type="default" r:id="rId15"/>
      <w:footerReference w:type="even" r:id="rId16"/>
      <w:footerReference w:type="default" r:id="rId17"/>
      <w:pgSz w:w="11906" w:h="16838" w:orient="portrait"/>
      <w:pgMar w:top="1418" w:right="1416" w:bottom="993" w:left="1417" w:header="708" w:footer="708" w:gutter="0"/>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1AA4" w:rsidP="00077EE7" w:rsidRDefault="00151AA4" w14:paraId="4F04008B" w14:textId="77777777">
      <w:r>
        <w:separator/>
      </w:r>
    </w:p>
  </w:endnote>
  <w:endnote w:type="continuationSeparator" w:id="0">
    <w:p w:rsidR="00151AA4" w:rsidP="00077EE7" w:rsidRDefault="00151AA4" w14:paraId="77280A10" w14:textId="77777777">
      <w:r>
        <w:continuationSeparator/>
      </w:r>
    </w:p>
  </w:endnote>
  <w:endnote w:type="continuationNotice" w:id="1">
    <w:p w:rsidR="00151AA4" w:rsidRDefault="00151AA4" w14:paraId="4AE666D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733E" w:rsidRDefault="0035733E" w14:paraId="32E3D3E5" w14:textId="77777777">
    <w:pPr>
      <w:pStyle w:val="Voettekst"/>
      <w:framePr w:wrap="around" w:hAnchor="margin" w:vAnchor="text"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35733E" w:rsidRDefault="0035733E" w14:paraId="32E3D3E6" w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CD4" w:rsidR="0035733E" w:rsidRDefault="0035733E" w14:paraId="32E3D3E7" w14:textId="1FF0DAC6">
    <w:pPr>
      <w:pStyle w:val="Voettekst"/>
      <w:framePr w:wrap="around" w:hAnchor="margin" w:vAnchor="text" w:xAlign="right" w:y="1"/>
      <w:rPr>
        <w:rStyle w:val="Paginanummer"/>
        <w:rFonts w:asciiTheme="majorHAnsi" w:hAnsiTheme="majorHAnsi"/>
        <w:color w:val="365F91" w:themeColor="accent1" w:themeShade="BF"/>
        <w:sz w:val="16"/>
      </w:rPr>
    </w:pPr>
    <w:r w:rsidRPr="00687CD4">
      <w:rPr>
        <w:rStyle w:val="Paginanummer"/>
        <w:rFonts w:asciiTheme="majorHAnsi" w:hAnsiTheme="majorHAnsi"/>
        <w:color w:val="365F91" w:themeColor="accent1" w:themeShade="BF"/>
        <w:sz w:val="16"/>
      </w:rPr>
      <w:fldChar w:fldCharType="begin"/>
    </w:r>
    <w:r w:rsidRPr="00687CD4">
      <w:rPr>
        <w:rStyle w:val="Paginanummer"/>
        <w:rFonts w:asciiTheme="majorHAnsi" w:hAnsiTheme="majorHAnsi"/>
        <w:color w:val="365F91" w:themeColor="accent1" w:themeShade="BF"/>
        <w:sz w:val="16"/>
      </w:rPr>
      <w:instrText xml:space="preserve">PAGE  </w:instrText>
    </w:r>
    <w:r w:rsidRPr="00687CD4">
      <w:rPr>
        <w:rStyle w:val="Paginanummer"/>
        <w:rFonts w:asciiTheme="majorHAnsi" w:hAnsiTheme="majorHAnsi"/>
        <w:color w:val="365F91" w:themeColor="accent1" w:themeShade="BF"/>
        <w:sz w:val="16"/>
      </w:rPr>
      <w:fldChar w:fldCharType="separate"/>
    </w:r>
    <w:r w:rsidR="004E702B">
      <w:rPr>
        <w:rStyle w:val="Paginanummer"/>
        <w:rFonts w:asciiTheme="majorHAnsi" w:hAnsiTheme="majorHAnsi"/>
        <w:noProof/>
        <w:color w:val="365F91" w:themeColor="accent1" w:themeShade="BF"/>
        <w:sz w:val="16"/>
      </w:rPr>
      <w:t>4</w:t>
    </w:r>
    <w:r w:rsidRPr="00687CD4">
      <w:rPr>
        <w:rStyle w:val="Paginanummer"/>
        <w:rFonts w:asciiTheme="majorHAnsi" w:hAnsiTheme="majorHAnsi"/>
        <w:color w:val="365F91" w:themeColor="accent1" w:themeShade="BF"/>
        <w:sz w:val="16"/>
      </w:rPr>
      <w:fldChar w:fldCharType="end"/>
    </w:r>
  </w:p>
  <w:p w:rsidRPr="003D6177" w:rsidR="0035733E" w:rsidP="003D6177" w:rsidRDefault="0035733E" w14:paraId="32E3D3E8" w14:textId="77777777">
    <w:pPr>
      <w:pStyle w:val="Voettekst"/>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1AA4" w:rsidP="00077EE7" w:rsidRDefault="00151AA4" w14:paraId="493B19AE" w14:textId="77777777">
      <w:r>
        <w:separator/>
      </w:r>
    </w:p>
  </w:footnote>
  <w:footnote w:type="continuationSeparator" w:id="0">
    <w:p w:rsidR="00151AA4" w:rsidP="00077EE7" w:rsidRDefault="00151AA4" w14:paraId="04CCBA76" w14:textId="77777777">
      <w:r>
        <w:continuationSeparator/>
      </w:r>
    </w:p>
  </w:footnote>
  <w:footnote w:type="continuationNotice" w:id="1">
    <w:p w:rsidR="00151AA4" w:rsidRDefault="00151AA4" w14:paraId="297A51B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23FF3" w:rsidR="0035733E" w:rsidP="00723FF3" w:rsidRDefault="00F64DF1" w14:paraId="32E3D3E3" w14:textId="5EB84C2F">
    <w:pPr>
      <w:pStyle w:val="Voettekst"/>
      <w:ind w:right="-1416"/>
      <w:jc w:val="center"/>
      <w:rPr>
        <w:i/>
        <w:snapToGrid/>
        <w:color w:val="365F91" w:themeColor="accent1" w:themeShade="BF"/>
        <w:sz w:val="16"/>
        <w:szCs w:val="16"/>
      </w:rPr>
    </w:pPr>
    <w:r>
      <w:rPr>
        <w:noProof/>
      </w:rPr>
      <w:drawing>
        <wp:anchor distT="0" distB="0" distL="114300" distR="114300" simplePos="0" relativeHeight="251658240" behindDoc="0" locked="0" layoutInCell="1" allowOverlap="1" wp14:anchorId="15676BF6" wp14:editId="0D75F748">
          <wp:simplePos x="0" y="0"/>
          <wp:positionH relativeFrom="column">
            <wp:posOffset>5697855</wp:posOffset>
          </wp:positionH>
          <wp:positionV relativeFrom="paragraph">
            <wp:posOffset>-192405</wp:posOffset>
          </wp:positionV>
          <wp:extent cx="515620" cy="333375"/>
          <wp:effectExtent l="0" t="0" r="0" b="9525"/>
          <wp:wrapThrough wrapText="bothSides">
            <wp:wrapPolygon edited="0">
              <wp:start x="0" y="0"/>
              <wp:lineTo x="0" y="20983"/>
              <wp:lineTo x="20749" y="20983"/>
              <wp:lineTo x="20749" y="0"/>
              <wp:lineTo x="0" y="0"/>
            </wp:wrapPolygon>
          </wp:wrapThrough>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620" cy="333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23FF3" w:rsidR="0035733E">
      <w:rPr>
        <w:i/>
        <w:snapToGrid/>
        <w:color w:val="365F91" w:themeColor="accent1" w:themeShade="BF"/>
        <w:sz w:val="16"/>
        <w:szCs w:val="16"/>
      </w:rPr>
      <w:t xml:space="preserve"> Revisie Model </w:t>
    </w:r>
    <w:r>
      <w:rPr>
        <w:i/>
        <w:snapToGrid/>
        <w:color w:val="365F91" w:themeColor="accent1" w:themeShade="BF"/>
        <w:sz w:val="16"/>
        <w:szCs w:val="16"/>
      </w:rPr>
      <w:t>Dijk en Waard</w:t>
    </w:r>
    <w:r w:rsidR="0035733E">
      <w:rPr>
        <w:i/>
        <w:snapToGrid/>
        <w:color w:val="365F91" w:themeColor="accent1" w:themeShade="BF"/>
        <w:sz w:val="16"/>
        <w:szCs w:val="16"/>
      </w:rPr>
      <w:t xml:space="preserve"> </w:t>
    </w:r>
    <w:r w:rsidR="0035733E">
      <w:rPr>
        <w:i/>
        <w:snapToGrid/>
        <w:color w:val="365F91" w:themeColor="accent1" w:themeShade="BF"/>
        <w:sz w:val="16"/>
        <w:szCs w:val="16"/>
      </w:rPr>
      <w:tab/>
    </w:r>
    <w:r w:rsidR="0035733E">
      <w:rPr>
        <w:i/>
        <w:snapToGrid/>
        <w:color w:val="365F91" w:themeColor="accent1" w:themeShade="BF"/>
        <w:sz w:val="16"/>
        <w:szCs w:val="16"/>
      </w:rPr>
      <w:t xml:space="preserve">   Versie 1.</w:t>
    </w:r>
    <w:r w:rsidR="005022ED">
      <w:rPr>
        <w:i/>
        <w:snapToGrid/>
        <w:color w:val="365F91" w:themeColor="accent1" w:themeShade="BF"/>
        <w:sz w:val="16"/>
        <w:szCs w:val="16"/>
      </w:rPr>
      <w:t>5</w:t>
    </w:r>
    <w:r w:rsidR="00041EEE">
      <w:rPr>
        <w:i/>
        <w:snapToGrid/>
        <w:color w:val="365F91" w:themeColor="accent1" w:themeShade="BF"/>
        <w:sz w:val="16"/>
        <w:szCs w:val="16"/>
      </w:rPr>
      <w:t>2</w:t>
    </w:r>
  </w:p>
  <w:p w:rsidRPr="00723FF3" w:rsidR="0035733E" w:rsidP="00723FF3" w:rsidRDefault="0035733E" w14:paraId="32E3D3E4" w14:textId="77777777">
    <w:pPr>
      <w:pStyle w:val="Voettekst"/>
      <w:ind w:right="360"/>
      <w:jc w:val="center"/>
      <w:rPr>
        <w:rFonts w:cs="Times New Roman" w:asciiTheme="majorHAnsi" w:hAnsiTheme="majorHAnsi"/>
        <w:i/>
        <w:snapToGrid/>
        <w:color w:val="365F91" w:themeColor="accent1" w:themeShade="BF"/>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2891"/>
    <w:multiLevelType w:val="hybridMultilevel"/>
    <w:tmpl w:val="FDDEC15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AF57E59"/>
    <w:multiLevelType w:val="hybridMultilevel"/>
    <w:tmpl w:val="C8AADBA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19B2A74"/>
    <w:multiLevelType w:val="hybridMultilevel"/>
    <w:tmpl w:val="A44C857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3EB4573"/>
    <w:multiLevelType w:val="hybridMultilevel"/>
    <w:tmpl w:val="7E2616EE"/>
    <w:lvl w:ilvl="0" w:tplc="A7EEE630">
      <w:numFmt w:val="bullet"/>
      <w:lvlText w:val=""/>
      <w:lvlJc w:val="left"/>
      <w:pPr>
        <w:ind w:left="720" w:hanging="360"/>
      </w:pPr>
      <w:rPr>
        <w:rFonts w:hint="default" w:ascii="Symbol" w:hAnsi="Symbo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51912D5"/>
    <w:multiLevelType w:val="hybridMultilevel"/>
    <w:tmpl w:val="596E4866"/>
    <w:lvl w:ilvl="0" w:tplc="04130005">
      <w:start w:val="1"/>
      <w:numFmt w:val="bullet"/>
      <w:lvlText w:val=""/>
      <w:lvlJc w:val="left"/>
      <w:pPr>
        <w:tabs>
          <w:tab w:val="num" w:pos="720"/>
        </w:tabs>
        <w:ind w:left="720" w:hanging="360"/>
      </w:pPr>
      <w:rPr>
        <w:rFonts w:hint="default" w:ascii="Wingdings" w:hAnsi="Wingdings"/>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77F1B0C"/>
    <w:multiLevelType w:val="hybridMultilevel"/>
    <w:tmpl w:val="89A283A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B11172F"/>
    <w:multiLevelType w:val="hybridMultilevel"/>
    <w:tmpl w:val="5BE82FA0"/>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BE01D1B"/>
    <w:multiLevelType w:val="hybridMultilevel"/>
    <w:tmpl w:val="8BC8016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C8B4216"/>
    <w:multiLevelType w:val="hybridMultilevel"/>
    <w:tmpl w:val="187EE01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DED33AD"/>
    <w:multiLevelType w:val="hybridMultilevel"/>
    <w:tmpl w:val="6B3EBC5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4C023FD"/>
    <w:multiLevelType w:val="hybridMultilevel"/>
    <w:tmpl w:val="AB7668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AD264B6"/>
    <w:multiLevelType w:val="hybridMultilevel"/>
    <w:tmpl w:val="F30CCF9E"/>
    <w:lvl w:ilvl="0" w:tplc="B0F8CD8C">
      <w:numFmt w:val="bullet"/>
      <w:lvlText w:val=""/>
      <w:lvlJc w:val="left"/>
      <w:pPr>
        <w:ind w:left="720" w:hanging="360"/>
      </w:pPr>
      <w:rPr>
        <w:rFonts w:hint="default" w:ascii="Symbol" w:hAnsi="Symbo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D153D8C"/>
    <w:multiLevelType w:val="hybridMultilevel"/>
    <w:tmpl w:val="E7F2E28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0EC063D"/>
    <w:multiLevelType w:val="hybridMultilevel"/>
    <w:tmpl w:val="187EE01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12B0E22"/>
    <w:multiLevelType w:val="hybridMultilevel"/>
    <w:tmpl w:val="A170D5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1FC4849"/>
    <w:multiLevelType w:val="singleLevel"/>
    <w:tmpl w:val="0413000F"/>
    <w:lvl w:ilvl="0">
      <w:start w:val="1"/>
      <w:numFmt w:val="decimal"/>
      <w:lvlText w:val="%1."/>
      <w:lvlJc w:val="left"/>
      <w:pPr>
        <w:tabs>
          <w:tab w:val="num" w:pos="360"/>
        </w:tabs>
        <w:ind w:left="360" w:hanging="360"/>
      </w:pPr>
    </w:lvl>
  </w:abstractNum>
  <w:abstractNum w:abstractNumId="16" w15:restartNumberingAfterBreak="0">
    <w:nsid w:val="34097B4C"/>
    <w:multiLevelType w:val="hybridMultilevel"/>
    <w:tmpl w:val="BAD89BB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4402C95"/>
    <w:multiLevelType w:val="hybridMultilevel"/>
    <w:tmpl w:val="24264B5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35177143"/>
    <w:multiLevelType w:val="hybridMultilevel"/>
    <w:tmpl w:val="08FCFB7E"/>
    <w:lvl w:ilvl="0" w:tplc="0413000F">
      <w:start w:val="1"/>
      <w:numFmt w:val="decimal"/>
      <w:lvlText w:val="%1."/>
      <w:lvlJc w:val="left"/>
      <w:pPr>
        <w:tabs>
          <w:tab w:val="num" w:pos="720"/>
        </w:tabs>
        <w:ind w:left="720" w:hanging="360"/>
      </w:pPr>
      <w:rPr>
        <w:rFonts w:hint="default"/>
      </w:rPr>
    </w:lvl>
    <w:lvl w:ilvl="1" w:tplc="2EBC2EA2">
      <w:start w:val="1"/>
      <w:numFmt w:val="decimal"/>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36272B7D"/>
    <w:multiLevelType w:val="hybridMultilevel"/>
    <w:tmpl w:val="5178027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7FD12F7"/>
    <w:multiLevelType w:val="hybridMultilevel"/>
    <w:tmpl w:val="68BA471E"/>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15401C8"/>
    <w:multiLevelType w:val="hybridMultilevel"/>
    <w:tmpl w:val="E586EE8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42F792F"/>
    <w:multiLevelType w:val="multilevel"/>
    <w:tmpl w:val="0D667B54"/>
    <w:lvl w:ilvl="0">
      <w:start w:val="1"/>
      <w:numFmt w:val="decimal"/>
      <w:pStyle w:val="Opmaakprofiel1"/>
      <w:lvlText w:val="%1."/>
      <w:lvlJc w:val="left"/>
      <w:pPr>
        <w:ind w:left="360" w:hanging="360"/>
      </w:pPr>
      <w:rPr>
        <w:rFonts w:hint="default"/>
      </w:rPr>
    </w:lvl>
    <w:lvl w:ilvl="1">
      <w:start w:val="1"/>
      <w:numFmt w:val="decimal"/>
      <w:pStyle w:val="Opmaakprofiel2"/>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49689D"/>
    <w:multiLevelType w:val="hybridMultilevel"/>
    <w:tmpl w:val="4B44D45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A5C5652"/>
    <w:multiLevelType w:val="hybridMultilevel"/>
    <w:tmpl w:val="187EE01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12350A1"/>
    <w:multiLevelType w:val="hybridMultilevel"/>
    <w:tmpl w:val="FA402C6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3766F6F"/>
    <w:multiLevelType w:val="hybridMultilevel"/>
    <w:tmpl w:val="7AB2A30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7" w15:restartNumberingAfterBreak="0">
    <w:nsid w:val="662D1316"/>
    <w:multiLevelType w:val="hybridMultilevel"/>
    <w:tmpl w:val="EF727B0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806036F"/>
    <w:multiLevelType w:val="hybridMultilevel"/>
    <w:tmpl w:val="BEF67B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A4244FD"/>
    <w:multiLevelType w:val="hybridMultilevel"/>
    <w:tmpl w:val="91FE37E0"/>
    <w:lvl w:ilvl="0" w:tplc="DA0A5356">
      <w:start w:val="1"/>
      <w:numFmt w:val="bullet"/>
      <w:lvlText w:val=""/>
      <w:lvlJc w:val="left"/>
      <w:pPr>
        <w:ind w:left="720" w:hanging="360"/>
      </w:pPr>
      <w:rPr>
        <w:rFonts w:hint="default" w:ascii="Symbol" w:hAnsi="Symbo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0" w15:restartNumberingAfterBreak="0">
    <w:nsid w:val="71F21750"/>
    <w:multiLevelType w:val="hybridMultilevel"/>
    <w:tmpl w:val="37203060"/>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3944179"/>
    <w:multiLevelType w:val="hybridMultilevel"/>
    <w:tmpl w:val="51103C3E"/>
    <w:lvl w:ilvl="0" w:tplc="0413000F">
      <w:start w:val="1"/>
      <w:numFmt w:val="decimal"/>
      <w:lvlText w:val="%1."/>
      <w:lvlJc w:val="left"/>
      <w:pPr>
        <w:tabs>
          <w:tab w:val="num" w:pos="720"/>
        </w:tabs>
        <w:ind w:left="720" w:hanging="360"/>
      </w:pPr>
      <w:rPr>
        <w:rFonts w:hint="default"/>
      </w:rPr>
    </w:lvl>
    <w:lvl w:ilvl="1" w:tplc="2EBC2EA2">
      <w:start w:val="1"/>
      <w:numFmt w:val="decimal"/>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5737CE4"/>
    <w:multiLevelType w:val="hybridMultilevel"/>
    <w:tmpl w:val="8B5249A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8437C85"/>
    <w:multiLevelType w:val="hybridMultilevel"/>
    <w:tmpl w:val="8E84CF5A"/>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num w:numId="1" w16cid:durableId="1111169800">
    <w:abstractNumId w:val="26"/>
  </w:num>
  <w:num w:numId="2" w16cid:durableId="108012350">
    <w:abstractNumId w:val="20"/>
  </w:num>
  <w:num w:numId="3" w16cid:durableId="380639944">
    <w:abstractNumId w:val="23"/>
  </w:num>
  <w:num w:numId="4" w16cid:durableId="85687807">
    <w:abstractNumId w:val="27"/>
  </w:num>
  <w:num w:numId="5" w16cid:durableId="1578319396">
    <w:abstractNumId w:val="32"/>
  </w:num>
  <w:num w:numId="6" w16cid:durableId="1800875969">
    <w:abstractNumId w:val="15"/>
  </w:num>
  <w:num w:numId="7" w16cid:durableId="1312978344">
    <w:abstractNumId w:val="0"/>
  </w:num>
  <w:num w:numId="8" w16cid:durableId="1144010961">
    <w:abstractNumId w:val="25"/>
  </w:num>
  <w:num w:numId="9" w16cid:durableId="1889223200">
    <w:abstractNumId w:val="4"/>
  </w:num>
  <w:num w:numId="10" w16cid:durableId="1586719725">
    <w:abstractNumId w:val="6"/>
  </w:num>
  <w:num w:numId="11" w16cid:durableId="792553949">
    <w:abstractNumId w:val="16"/>
  </w:num>
  <w:num w:numId="12" w16cid:durableId="738601670">
    <w:abstractNumId w:val="12"/>
  </w:num>
  <w:num w:numId="13" w16cid:durableId="1429816276">
    <w:abstractNumId w:val="30"/>
  </w:num>
  <w:num w:numId="14" w16cid:durableId="1038430530">
    <w:abstractNumId w:val="1"/>
  </w:num>
  <w:num w:numId="15" w16cid:durableId="735976488">
    <w:abstractNumId w:val="33"/>
  </w:num>
  <w:num w:numId="16" w16cid:durableId="1762798766">
    <w:abstractNumId w:val="13"/>
  </w:num>
  <w:num w:numId="17" w16cid:durableId="79763038">
    <w:abstractNumId w:val="14"/>
  </w:num>
  <w:num w:numId="18" w16cid:durableId="1696345025">
    <w:abstractNumId w:val="21"/>
  </w:num>
  <w:num w:numId="19" w16cid:durableId="1223977726">
    <w:abstractNumId w:val="2"/>
  </w:num>
  <w:num w:numId="20" w16cid:durableId="1557082577">
    <w:abstractNumId w:val="28"/>
  </w:num>
  <w:num w:numId="21" w16cid:durableId="1824662502">
    <w:abstractNumId w:val="7"/>
  </w:num>
  <w:num w:numId="22" w16cid:durableId="1802261910">
    <w:abstractNumId w:val="5"/>
  </w:num>
  <w:num w:numId="23" w16cid:durableId="1870678736">
    <w:abstractNumId w:val="17"/>
  </w:num>
  <w:num w:numId="24" w16cid:durableId="88159767">
    <w:abstractNumId w:val="9"/>
  </w:num>
  <w:num w:numId="25" w16cid:durableId="550461948">
    <w:abstractNumId w:val="31"/>
  </w:num>
  <w:num w:numId="26" w16cid:durableId="1268075772">
    <w:abstractNumId w:val="19"/>
  </w:num>
  <w:num w:numId="27" w16cid:durableId="133642201">
    <w:abstractNumId w:val="22"/>
  </w:num>
  <w:num w:numId="28" w16cid:durableId="1979068388">
    <w:abstractNumId w:val="24"/>
  </w:num>
  <w:num w:numId="29" w16cid:durableId="1827818275">
    <w:abstractNumId w:val="10"/>
  </w:num>
  <w:num w:numId="30" w16cid:durableId="1597640700">
    <w:abstractNumId w:val="18"/>
  </w:num>
  <w:num w:numId="31" w16cid:durableId="2039548611">
    <w:abstractNumId w:val="8"/>
  </w:num>
  <w:num w:numId="32" w16cid:durableId="1025474251">
    <w:abstractNumId w:val="22"/>
  </w:num>
  <w:num w:numId="33" w16cid:durableId="604001027">
    <w:abstractNumId w:val="22"/>
  </w:num>
  <w:num w:numId="34" w16cid:durableId="558827536">
    <w:abstractNumId w:val="22"/>
  </w:num>
  <w:num w:numId="35" w16cid:durableId="1197505168">
    <w:abstractNumId w:val="22"/>
  </w:num>
  <w:num w:numId="36" w16cid:durableId="1981612052">
    <w:abstractNumId w:val="22"/>
  </w:num>
  <w:num w:numId="37" w16cid:durableId="949824755">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8189674">
    <w:abstractNumId w:val="22"/>
  </w:num>
  <w:num w:numId="39" w16cid:durableId="1377316303">
    <w:abstractNumId w:val="3"/>
  </w:num>
  <w:num w:numId="40" w16cid:durableId="676466020">
    <w:abstractNumId w:val="11"/>
  </w:num>
  <w:num w:numId="41" w16cid:durableId="411780743">
    <w:abstractNumId w:val="29"/>
  </w:num>
  <w:numIdMacAtCleanup w:val="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drawingGridHorizontalSpacing w:val="105"/>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AB4"/>
    <w:rsid w:val="00026BB9"/>
    <w:rsid w:val="00032863"/>
    <w:rsid w:val="000412B1"/>
    <w:rsid w:val="00041EEE"/>
    <w:rsid w:val="000520CA"/>
    <w:rsid w:val="00056E28"/>
    <w:rsid w:val="00077EE7"/>
    <w:rsid w:val="00077F7B"/>
    <w:rsid w:val="0009220A"/>
    <w:rsid w:val="000A1FBA"/>
    <w:rsid w:val="000A67E2"/>
    <w:rsid w:val="000B173F"/>
    <w:rsid w:val="000B3FFC"/>
    <w:rsid w:val="000B709C"/>
    <w:rsid w:val="000B738B"/>
    <w:rsid w:val="000C5E33"/>
    <w:rsid w:val="000D32E8"/>
    <w:rsid w:val="000E251C"/>
    <w:rsid w:val="000E6DB1"/>
    <w:rsid w:val="001113A3"/>
    <w:rsid w:val="001156E5"/>
    <w:rsid w:val="00120AC7"/>
    <w:rsid w:val="001233E9"/>
    <w:rsid w:val="00132C22"/>
    <w:rsid w:val="0014096F"/>
    <w:rsid w:val="00151AA4"/>
    <w:rsid w:val="0015251E"/>
    <w:rsid w:val="0016116B"/>
    <w:rsid w:val="00164222"/>
    <w:rsid w:val="00166E2D"/>
    <w:rsid w:val="00166E34"/>
    <w:rsid w:val="00177ED7"/>
    <w:rsid w:val="00192E65"/>
    <w:rsid w:val="001F5FF4"/>
    <w:rsid w:val="00200234"/>
    <w:rsid w:val="00221055"/>
    <w:rsid w:val="00221411"/>
    <w:rsid w:val="00242F89"/>
    <w:rsid w:val="00253A0D"/>
    <w:rsid w:val="002540C7"/>
    <w:rsid w:val="0025786D"/>
    <w:rsid w:val="002813BE"/>
    <w:rsid w:val="00292D96"/>
    <w:rsid w:val="002A0081"/>
    <w:rsid w:val="002A05D3"/>
    <w:rsid w:val="002A09D3"/>
    <w:rsid w:val="002B56EC"/>
    <w:rsid w:val="002C23FC"/>
    <w:rsid w:val="002C38F9"/>
    <w:rsid w:val="002F0AB4"/>
    <w:rsid w:val="00300490"/>
    <w:rsid w:val="00310877"/>
    <w:rsid w:val="00311A76"/>
    <w:rsid w:val="00325C66"/>
    <w:rsid w:val="0032645D"/>
    <w:rsid w:val="00337B82"/>
    <w:rsid w:val="00343E8D"/>
    <w:rsid w:val="0035733E"/>
    <w:rsid w:val="003736F1"/>
    <w:rsid w:val="003A5D01"/>
    <w:rsid w:val="003D28ED"/>
    <w:rsid w:val="003D6177"/>
    <w:rsid w:val="003F0552"/>
    <w:rsid w:val="004009DF"/>
    <w:rsid w:val="004114E5"/>
    <w:rsid w:val="00415BFB"/>
    <w:rsid w:val="00433C0B"/>
    <w:rsid w:val="00433D50"/>
    <w:rsid w:val="0044554B"/>
    <w:rsid w:val="00450EE6"/>
    <w:rsid w:val="00453C44"/>
    <w:rsid w:val="004939CC"/>
    <w:rsid w:val="00497D8F"/>
    <w:rsid w:val="004B39A0"/>
    <w:rsid w:val="004C4CC1"/>
    <w:rsid w:val="004C57E9"/>
    <w:rsid w:val="004E0EDE"/>
    <w:rsid w:val="004E702B"/>
    <w:rsid w:val="005022ED"/>
    <w:rsid w:val="00505E47"/>
    <w:rsid w:val="0052331C"/>
    <w:rsid w:val="00531317"/>
    <w:rsid w:val="00550553"/>
    <w:rsid w:val="00550CB8"/>
    <w:rsid w:val="00570B18"/>
    <w:rsid w:val="005866DB"/>
    <w:rsid w:val="005A4E57"/>
    <w:rsid w:val="005B08F0"/>
    <w:rsid w:val="005C436C"/>
    <w:rsid w:val="005C6C3C"/>
    <w:rsid w:val="00601A03"/>
    <w:rsid w:val="006038F4"/>
    <w:rsid w:val="00604F19"/>
    <w:rsid w:val="00611743"/>
    <w:rsid w:val="0061428B"/>
    <w:rsid w:val="00633821"/>
    <w:rsid w:val="006600C2"/>
    <w:rsid w:val="00664154"/>
    <w:rsid w:val="00677F03"/>
    <w:rsid w:val="00687CD4"/>
    <w:rsid w:val="00691B23"/>
    <w:rsid w:val="00692A5B"/>
    <w:rsid w:val="0069396D"/>
    <w:rsid w:val="006A3855"/>
    <w:rsid w:val="006C40DB"/>
    <w:rsid w:val="006F5865"/>
    <w:rsid w:val="006F5DB6"/>
    <w:rsid w:val="00711912"/>
    <w:rsid w:val="00723FF3"/>
    <w:rsid w:val="00730BAF"/>
    <w:rsid w:val="0075245D"/>
    <w:rsid w:val="007527F6"/>
    <w:rsid w:val="00771370"/>
    <w:rsid w:val="00771DE6"/>
    <w:rsid w:val="00772DF2"/>
    <w:rsid w:val="0078478B"/>
    <w:rsid w:val="007849EA"/>
    <w:rsid w:val="00797C89"/>
    <w:rsid w:val="007A0029"/>
    <w:rsid w:val="007A23FE"/>
    <w:rsid w:val="007A4DDF"/>
    <w:rsid w:val="007A5114"/>
    <w:rsid w:val="007A7392"/>
    <w:rsid w:val="007A7A44"/>
    <w:rsid w:val="007B2D82"/>
    <w:rsid w:val="007C7413"/>
    <w:rsid w:val="007D7EDD"/>
    <w:rsid w:val="007E4AB1"/>
    <w:rsid w:val="008119E7"/>
    <w:rsid w:val="008265DD"/>
    <w:rsid w:val="00827D53"/>
    <w:rsid w:val="00832A06"/>
    <w:rsid w:val="008376FB"/>
    <w:rsid w:val="00842F7F"/>
    <w:rsid w:val="00845887"/>
    <w:rsid w:val="00853D23"/>
    <w:rsid w:val="008640B6"/>
    <w:rsid w:val="0087041C"/>
    <w:rsid w:val="0087382A"/>
    <w:rsid w:val="008739DB"/>
    <w:rsid w:val="00874FAF"/>
    <w:rsid w:val="00876AB6"/>
    <w:rsid w:val="00880FF1"/>
    <w:rsid w:val="008D1ED1"/>
    <w:rsid w:val="008D57EE"/>
    <w:rsid w:val="008E09F6"/>
    <w:rsid w:val="008F3B78"/>
    <w:rsid w:val="008F47D6"/>
    <w:rsid w:val="008F653F"/>
    <w:rsid w:val="009179DB"/>
    <w:rsid w:val="00920667"/>
    <w:rsid w:val="00922246"/>
    <w:rsid w:val="00953988"/>
    <w:rsid w:val="009633A7"/>
    <w:rsid w:val="009659AD"/>
    <w:rsid w:val="00973D40"/>
    <w:rsid w:val="009752FC"/>
    <w:rsid w:val="00987154"/>
    <w:rsid w:val="009878A5"/>
    <w:rsid w:val="009A68AC"/>
    <w:rsid w:val="009B75CD"/>
    <w:rsid w:val="009D2BFA"/>
    <w:rsid w:val="009E0631"/>
    <w:rsid w:val="009E348D"/>
    <w:rsid w:val="009E50DE"/>
    <w:rsid w:val="009F613F"/>
    <w:rsid w:val="00A002D0"/>
    <w:rsid w:val="00A101B7"/>
    <w:rsid w:val="00A50AB6"/>
    <w:rsid w:val="00A51AED"/>
    <w:rsid w:val="00A809E0"/>
    <w:rsid w:val="00A87B56"/>
    <w:rsid w:val="00A92F08"/>
    <w:rsid w:val="00AE77EE"/>
    <w:rsid w:val="00B473CC"/>
    <w:rsid w:val="00B51CA5"/>
    <w:rsid w:val="00B526D2"/>
    <w:rsid w:val="00B543F6"/>
    <w:rsid w:val="00B803D2"/>
    <w:rsid w:val="00B8383E"/>
    <w:rsid w:val="00B8413F"/>
    <w:rsid w:val="00B926EE"/>
    <w:rsid w:val="00BA616F"/>
    <w:rsid w:val="00BB24A5"/>
    <w:rsid w:val="00BB5C4F"/>
    <w:rsid w:val="00BC037B"/>
    <w:rsid w:val="00BD40B1"/>
    <w:rsid w:val="00BE2AA7"/>
    <w:rsid w:val="00BE56B3"/>
    <w:rsid w:val="00BE7ECB"/>
    <w:rsid w:val="00C1433E"/>
    <w:rsid w:val="00C237AD"/>
    <w:rsid w:val="00C33B26"/>
    <w:rsid w:val="00C464A2"/>
    <w:rsid w:val="00C46DA7"/>
    <w:rsid w:val="00C6613E"/>
    <w:rsid w:val="00C76F74"/>
    <w:rsid w:val="00C83C8E"/>
    <w:rsid w:val="00C92A03"/>
    <w:rsid w:val="00C92AC2"/>
    <w:rsid w:val="00C92F5C"/>
    <w:rsid w:val="00CA5881"/>
    <w:rsid w:val="00CA5B0E"/>
    <w:rsid w:val="00CA7652"/>
    <w:rsid w:val="00CC274E"/>
    <w:rsid w:val="00CC4774"/>
    <w:rsid w:val="00CE41DA"/>
    <w:rsid w:val="00CE5A76"/>
    <w:rsid w:val="00CE7DD4"/>
    <w:rsid w:val="00D02821"/>
    <w:rsid w:val="00D064F2"/>
    <w:rsid w:val="00D17232"/>
    <w:rsid w:val="00D23368"/>
    <w:rsid w:val="00D26268"/>
    <w:rsid w:val="00D33AFD"/>
    <w:rsid w:val="00D42523"/>
    <w:rsid w:val="00D66814"/>
    <w:rsid w:val="00D7442D"/>
    <w:rsid w:val="00D75E33"/>
    <w:rsid w:val="00D93CD6"/>
    <w:rsid w:val="00D969D4"/>
    <w:rsid w:val="00DA6F1A"/>
    <w:rsid w:val="00DC3924"/>
    <w:rsid w:val="00DD2E23"/>
    <w:rsid w:val="00DD5621"/>
    <w:rsid w:val="00DD5D0F"/>
    <w:rsid w:val="00DD6559"/>
    <w:rsid w:val="00DD6D7A"/>
    <w:rsid w:val="00DF59A7"/>
    <w:rsid w:val="00DF5BA8"/>
    <w:rsid w:val="00E01F17"/>
    <w:rsid w:val="00E03BDE"/>
    <w:rsid w:val="00E1454B"/>
    <w:rsid w:val="00E16C55"/>
    <w:rsid w:val="00E32032"/>
    <w:rsid w:val="00E337F8"/>
    <w:rsid w:val="00E37836"/>
    <w:rsid w:val="00E43B66"/>
    <w:rsid w:val="00E4595F"/>
    <w:rsid w:val="00E47ABF"/>
    <w:rsid w:val="00E545CD"/>
    <w:rsid w:val="00E5686A"/>
    <w:rsid w:val="00E654F5"/>
    <w:rsid w:val="00E7028A"/>
    <w:rsid w:val="00E92DA2"/>
    <w:rsid w:val="00EA236D"/>
    <w:rsid w:val="00EC364D"/>
    <w:rsid w:val="00EC613B"/>
    <w:rsid w:val="00EE3FA2"/>
    <w:rsid w:val="00EE4141"/>
    <w:rsid w:val="00EF01D2"/>
    <w:rsid w:val="00F11EB3"/>
    <w:rsid w:val="00F15904"/>
    <w:rsid w:val="00F32E5D"/>
    <w:rsid w:val="00F4060F"/>
    <w:rsid w:val="00F5472F"/>
    <w:rsid w:val="00F603DF"/>
    <w:rsid w:val="00F64DF1"/>
    <w:rsid w:val="00F66F7C"/>
    <w:rsid w:val="00F75D9C"/>
    <w:rsid w:val="00F84391"/>
    <w:rsid w:val="00F96F8C"/>
    <w:rsid w:val="00F97C48"/>
    <w:rsid w:val="00FB79D9"/>
    <w:rsid w:val="00FC29F9"/>
    <w:rsid w:val="00FC64C9"/>
    <w:rsid w:val="00FD0EA0"/>
    <w:rsid w:val="07D98224"/>
    <w:rsid w:val="12C8ADA1"/>
    <w:rsid w:val="1B826D07"/>
    <w:rsid w:val="25E62F77"/>
    <w:rsid w:val="30A8656B"/>
    <w:rsid w:val="327C9F9B"/>
    <w:rsid w:val="35D51BBB"/>
    <w:rsid w:val="3F249A6F"/>
    <w:rsid w:val="4EEAB359"/>
    <w:rsid w:val="593E2A1C"/>
    <w:rsid w:val="5BCA7E10"/>
    <w:rsid w:val="6C591429"/>
    <w:rsid w:val="7BD95B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3D23D"/>
  <w15:docId w15:val="{FD074719-0AC2-4591-8AFF-5FB8A5675C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473CC"/>
    <w:rPr>
      <w:rFonts w:ascii="Arial" w:hAnsi="Arial" w:cs="Arial"/>
      <w:snapToGrid w:val="0"/>
      <w:color w:val="000000"/>
      <w:sz w:val="21"/>
    </w:rPr>
  </w:style>
  <w:style w:type="paragraph" w:styleId="Kop1">
    <w:name w:val="heading 1"/>
    <w:basedOn w:val="Standaard"/>
    <w:next w:val="Standaard"/>
    <w:link w:val="Kop1Char"/>
    <w:qFormat/>
    <w:rsid w:val="00B473CC"/>
    <w:pPr>
      <w:keepNext/>
      <w:outlineLvl w:val="0"/>
    </w:pPr>
    <w:rPr>
      <w:rFonts w:cs="Times New Roman"/>
      <w:b/>
      <w:snapToGrid/>
      <w:color w:val="auto"/>
      <w:spacing w:val="10"/>
      <w:sz w:val="20"/>
    </w:rPr>
  </w:style>
  <w:style w:type="paragraph" w:styleId="Kop2">
    <w:name w:val="heading 2"/>
    <w:basedOn w:val="Standaard"/>
    <w:next w:val="Standaard"/>
    <w:qFormat/>
    <w:rsid w:val="00B473CC"/>
    <w:pPr>
      <w:keepNext/>
      <w:jc w:val="both"/>
      <w:outlineLvl w:val="1"/>
    </w:pPr>
    <w:rPr>
      <w:b/>
      <w:bCs/>
      <w:sz w:val="28"/>
      <w:u w:val="single"/>
    </w:rPr>
  </w:style>
  <w:style w:type="paragraph" w:styleId="Kop3">
    <w:name w:val="heading 3"/>
    <w:basedOn w:val="Standaard"/>
    <w:next w:val="Standaard"/>
    <w:qFormat/>
    <w:rsid w:val="00B473CC"/>
    <w:pPr>
      <w:keepNext/>
      <w:outlineLvl w:val="2"/>
    </w:pPr>
    <w:rPr>
      <w:b/>
      <w:bCs/>
      <w:u w:val="single"/>
    </w:rPr>
  </w:style>
  <w:style w:type="paragraph" w:styleId="Kop4">
    <w:name w:val="heading 4"/>
    <w:basedOn w:val="Standaard"/>
    <w:next w:val="Standaard"/>
    <w:qFormat/>
    <w:rsid w:val="00B473CC"/>
    <w:pPr>
      <w:keepNext/>
      <w:outlineLvl w:val="3"/>
    </w:pPr>
    <w:rPr>
      <w:b/>
      <w:bC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Plattetekst">
    <w:name w:val="Body Text"/>
    <w:basedOn w:val="Standaard"/>
    <w:semiHidden/>
    <w:rsid w:val="00B473CC"/>
    <w:pPr>
      <w:jc w:val="center"/>
    </w:pPr>
    <w:rPr>
      <w:rFonts w:cs="Times New Roman"/>
      <w:snapToGrid/>
      <w:color w:val="auto"/>
      <w:sz w:val="52"/>
    </w:rPr>
  </w:style>
  <w:style w:type="paragraph" w:styleId="Voettekst">
    <w:name w:val="footer"/>
    <w:basedOn w:val="Standaard"/>
    <w:link w:val="VoettekstChar"/>
    <w:uiPriority w:val="99"/>
    <w:rsid w:val="00B473CC"/>
    <w:pPr>
      <w:tabs>
        <w:tab w:val="center" w:pos="4536"/>
        <w:tab w:val="right" w:pos="9072"/>
      </w:tabs>
    </w:pPr>
  </w:style>
  <w:style w:type="character" w:styleId="Paginanummer">
    <w:name w:val="page number"/>
    <w:basedOn w:val="Standaardalinea-lettertype"/>
    <w:semiHidden/>
    <w:rsid w:val="00B473CC"/>
  </w:style>
  <w:style w:type="paragraph" w:styleId="Bovenkantformulier">
    <w:name w:val="HTML Top of Form"/>
    <w:basedOn w:val="Standaard"/>
    <w:next w:val="Standaard"/>
    <w:hidden/>
    <w:rsid w:val="00B473CC"/>
    <w:pPr>
      <w:pBdr>
        <w:bottom w:val="single" w:color="auto" w:sz="6" w:space="1"/>
      </w:pBdr>
      <w:jc w:val="center"/>
    </w:pPr>
    <w:rPr>
      <w:rFonts w:eastAsia="Arial Unicode MS"/>
      <w:snapToGrid/>
      <w:vanish/>
      <w:color w:val="auto"/>
      <w:sz w:val="16"/>
      <w:szCs w:val="16"/>
    </w:rPr>
  </w:style>
  <w:style w:type="paragraph" w:styleId="Onderkantformulier">
    <w:name w:val="HTML Bottom of Form"/>
    <w:basedOn w:val="Standaard"/>
    <w:next w:val="Standaard"/>
    <w:hidden/>
    <w:rsid w:val="00B473CC"/>
    <w:pPr>
      <w:pBdr>
        <w:top w:val="single" w:color="auto" w:sz="6" w:space="1"/>
      </w:pBdr>
      <w:jc w:val="center"/>
    </w:pPr>
    <w:rPr>
      <w:rFonts w:eastAsia="Arial Unicode MS"/>
      <w:snapToGrid/>
      <w:vanish/>
      <w:color w:val="auto"/>
      <w:sz w:val="16"/>
      <w:szCs w:val="16"/>
    </w:rPr>
  </w:style>
  <w:style w:type="paragraph" w:styleId="Koptekst">
    <w:name w:val="header"/>
    <w:basedOn w:val="Standaard"/>
    <w:semiHidden/>
    <w:rsid w:val="00B473CC"/>
    <w:pPr>
      <w:tabs>
        <w:tab w:val="center" w:pos="4536"/>
        <w:tab w:val="right" w:pos="9072"/>
      </w:tabs>
    </w:pPr>
  </w:style>
  <w:style w:type="paragraph" w:styleId="Geenafstand">
    <w:name w:val="No Spacing"/>
    <w:qFormat/>
    <w:rsid w:val="00B473CC"/>
    <w:rPr>
      <w:rFonts w:ascii="Calibri" w:hAnsi="Calibri" w:eastAsia="Calibri"/>
      <w:sz w:val="22"/>
      <w:szCs w:val="22"/>
      <w:lang w:eastAsia="en-US"/>
    </w:rPr>
  </w:style>
  <w:style w:type="paragraph" w:styleId="Plattetekstinspringen">
    <w:name w:val="Body Text Indent"/>
    <w:basedOn w:val="Standaard"/>
    <w:semiHidden/>
    <w:rsid w:val="00B473CC"/>
    <w:pPr>
      <w:autoSpaceDE w:val="0"/>
      <w:autoSpaceDN w:val="0"/>
      <w:adjustRightInd w:val="0"/>
      <w:ind w:left="708"/>
    </w:pPr>
    <w:rPr>
      <w:snapToGrid/>
      <w:color w:val="auto"/>
      <w:sz w:val="18"/>
      <w:szCs w:val="18"/>
    </w:rPr>
  </w:style>
  <w:style w:type="paragraph" w:styleId="Kopvaninhoudsopgave">
    <w:name w:val="TOC Heading"/>
    <w:basedOn w:val="Kop1"/>
    <w:next w:val="Standaard"/>
    <w:link w:val="KopvaninhoudsopgaveChar"/>
    <w:uiPriority w:val="39"/>
    <w:unhideWhenUsed/>
    <w:qFormat/>
    <w:rsid w:val="00CA5B0E"/>
    <w:pPr>
      <w:keepLines/>
      <w:spacing w:before="480" w:line="276" w:lineRule="auto"/>
      <w:outlineLvl w:val="9"/>
    </w:pPr>
    <w:rPr>
      <w:rFonts w:ascii="Cambria" w:hAnsi="Cambria"/>
      <w:bCs/>
      <w:i/>
      <w:color w:val="365F91"/>
      <w:spacing w:val="0"/>
      <w:sz w:val="28"/>
      <w:szCs w:val="28"/>
      <w:u w:val="single"/>
      <w:lang w:eastAsia="en-US"/>
    </w:rPr>
  </w:style>
  <w:style w:type="paragraph" w:styleId="Inhopg2">
    <w:name w:val="toc 2"/>
    <w:basedOn w:val="Standaard"/>
    <w:next w:val="Standaard"/>
    <w:autoRedefine/>
    <w:uiPriority w:val="39"/>
    <w:unhideWhenUsed/>
    <w:rsid w:val="00C76F74"/>
    <w:pPr>
      <w:tabs>
        <w:tab w:val="left" w:pos="1276"/>
        <w:tab w:val="right" w:leader="dot" w:pos="8647"/>
      </w:tabs>
      <w:ind w:left="709" w:right="993"/>
    </w:pPr>
    <w:rPr>
      <w:noProof/>
      <w:color w:val="auto"/>
      <w:szCs w:val="21"/>
    </w:rPr>
  </w:style>
  <w:style w:type="paragraph" w:styleId="Inhopg3">
    <w:name w:val="toc 3"/>
    <w:basedOn w:val="Standaard"/>
    <w:next w:val="Standaard"/>
    <w:autoRedefine/>
    <w:uiPriority w:val="39"/>
    <w:unhideWhenUsed/>
    <w:rsid w:val="00CA5B0E"/>
    <w:pPr>
      <w:tabs>
        <w:tab w:val="right" w:leader="dot" w:pos="8505"/>
      </w:tabs>
      <w:ind w:left="420"/>
    </w:pPr>
  </w:style>
  <w:style w:type="character" w:styleId="Hyperlink">
    <w:name w:val="Hyperlink"/>
    <w:basedOn w:val="Standaardalinea-lettertype"/>
    <w:uiPriority w:val="99"/>
    <w:unhideWhenUsed/>
    <w:rsid w:val="00177ED7"/>
    <w:rPr>
      <w:color w:val="0000FF"/>
      <w:u w:val="single"/>
    </w:rPr>
  </w:style>
  <w:style w:type="paragraph" w:styleId="Opmaakprofiel1" w:customStyle="1">
    <w:name w:val="Opmaakprofiel1"/>
    <w:basedOn w:val="Kopvaninhoudsopgave"/>
    <w:link w:val="Opmaakprofiel1Char"/>
    <w:autoRedefine/>
    <w:qFormat/>
    <w:rsid w:val="009A68AC"/>
    <w:pPr>
      <w:numPr>
        <w:numId w:val="27"/>
      </w:numPr>
      <w:spacing w:before="100" w:beforeAutospacing="1" w:after="100" w:afterAutospacing="1" w:line="240" w:lineRule="auto"/>
      <w:outlineLvl w:val="0"/>
    </w:pPr>
    <w:rPr>
      <w:rFonts w:ascii="Arial" w:hAnsi="Arial" w:cs="Arial"/>
      <w:color w:val="365F91" w:themeColor="accent1" w:themeShade="BF"/>
      <w:szCs w:val="24"/>
    </w:rPr>
  </w:style>
  <w:style w:type="paragraph" w:styleId="Opmaakprofiel2" w:customStyle="1">
    <w:name w:val="Opmaakprofiel2"/>
    <w:basedOn w:val="Opmaakprofiel1"/>
    <w:link w:val="Opmaakprofiel2Char"/>
    <w:autoRedefine/>
    <w:qFormat/>
    <w:rsid w:val="00604F19"/>
    <w:pPr>
      <w:numPr>
        <w:ilvl w:val="1"/>
      </w:numPr>
    </w:pPr>
    <w:rPr>
      <w:color w:val="365F91"/>
      <w:sz w:val="24"/>
    </w:rPr>
  </w:style>
  <w:style w:type="character" w:styleId="Kop1Char" w:customStyle="1">
    <w:name w:val="Kop 1 Char"/>
    <w:basedOn w:val="Standaardalinea-lettertype"/>
    <w:link w:val="Kop1"/>
    <w:rsid w:val="00CA5B0E"/>
    <w:rPr>
      <w:rFonts w:ascii="Arial" w:hAnsi="Arial"/>
      <w:b/>
      <w:spacing w:val="10"/>
    </w:rPr>
  </w:style>
  <w:style w:type="character" w:styleId="KopvaninhoudsopgaveChar" w:customStyle="1">
    <w:name w:val="Kop van inhoudsopgave Char"/>
    <w:basedOn w:val="Kop1Char"/>
    <w:link w:val="Kopvaninhoudsopgave"/>
    <w:uiPriority w:val="39"/>
    <w:rsid w:val="00CA5B0E"/>
    <w:rPr>
      <w:rFonts w:ascii="Cambria" w:hAnsi="Cambria"/>
      <w:b/>
      <w:bCs/>
      <w:i/>
      <w:color w:val="365F91"/>
      <w:spacing w:val="10"/>
      <w:sz w:val="28"/>
      <w:szCs w:val="28"/>
      <w:u w:val="single"/>
      <w:lang w:eastAsia="en-US"/>
    </w:rPr>
  </w:style>
  <w:style w:type="character" w:styleId="Opmaakprofiel1Char" w:customStyle="1">
    <w:name w:val="Opmaakprofiel1 Char"/>
    <w:basedOn w:val="KopvaninhoudsopgaveChar"/>
    <w:link w:val="Opmaakprofiel1"/>
    <w:rsid w:val="009A68AC"/>
    <w:rPr>
      <w:rFonts w:ascii="Arial" w:hAnsi="Arial" w:cs="Arial"/>
      <w:b/>
      <w:bCs/>
      <w:i/>
      <w:color w:val="365F91" w:themeColor="accent1" w:themeShade="BF"/>
      <w:spacing w:val="10"/>
      <w:sz w:val="28"/>
      <w:szCs w:val="24"/>
      <w:u w:val="single"/>
      <w:lang w:eastAsia="en-US"/>
    </w:rPr>
  </w:style>
  <w:style w:type="paragraph" w:styleId="Inhopg1">
    <w:name w:val="toc 1"/>
    <w:basedOn w:val="Standaard"/>
    <w:next w:val="Standaard"/>
    <w:autoRedefine/>
    <w:uiPriority w:val="39"/>
    <w:unhideWhenUsed/>
    <w:rsid w:val="00D42523"/>
    <w:pPr>
      <w:tabs>
        <w:tab w:val="left" w:pos="420"/>
        <w:tab w:val="right" w:leader="dot" w:pos="9063"/>
      </w:tabs>
      <w:ind w:left="420" w:right="426" w:hanging="420"/>
    </w:pPr>
    <w:rPr>
      <w:b/>
      <w:noProof/>
      <w:sz w:val="20"/>
    </w:rPr>
  </w:style>
  <w:style w:type="character" w:styleId="Opmaakprofiel2Char" w:customStyle="1">
    <w:name w:val="Opmaakprofiel2 Char"/>
    <w:basedOn w:val="Opmaakprofiel1Char"/>
    <w:link w:val="Opmaakprofiel2"/>
    <w:rsid w:val="00604F19"/>
    <w:rPr>
      <w:rFonts w:ascii="Arial" w:hAnsi="Arial" w:cs="Arial"/>
      <w:b/>
      <w:bCs/>
      <w:i/>
      <w:color w:val="365F91"/>
      <w:spacing w:val="10"/>
      <w:sz w:val="24"/>
      <w:szCs w:val="24"/>
      <w:u w:val="single"/>
      <w:lang w:eastAsia="en-US"/>
    </w:rPr>
  </w:style>
  <w:style w:type="paragraph" w:styleId="Lijstalinea">
    <w:name w:val="List Paragraph"/>
    <w:basedOn w:val="Standaard"/>
    <w:uiPriority w:val="34"/>
    <w:qFormat/>
    <w:rsid w:val="000E6DB1"/>
    <w:pPr>
      <w:ind w:left="708"/>
    </w:pPr>
  </w:style>
  <w:style w:type="paragraph" w:styleId="Ballontekst">
    <w:name w:val="Balloon Text"/>
    <w:basedOn w:val="Standaard"/>
    <w:link w:val="BallontekstChar"/>
    <w:uiPriority w:val="99"/>
    <w:semiHidden/>
    <w:unhideWhenUsed/>
    <w:rsid w:val="00973D40"/>
    <w:rPr>
      <w:rFonts w:ascii="Tahoma" w:hAnsi="Tahoma" w:cs="Tahoma"/>
      <w:sz w:val="16"/>
      <w:szCs w:val="16"/>
    </w:rPr>
  </w:style>
  <w:style w:type="character" w:styleId="BallontekstChar" w:customStyle="1">
    <w:name w:val="Ballontekst Char"/>
    <w:basedOn w:val="Standaardalinea-lettertype"/>
    <w:link w:val="Ballontekst"/>
    <w:uiPriority w:val="99"/>
    <w:semiHidden/>
    <w:rsid w:val="00973D40"/>
    <w:rPr>
      <w:rFonts w:ascii="Tahoma" w:hAnsi="Tahoma" w:cs="Tahoma"/>
      <w:snapToGrid w:val="0"/>
      <w:color w:val="000000"/>
      <w:sz w:val="16"/>
      <w:szCs w:val="16"/>
    </w:rPr>
  </w:style>
  <w:style w:type="character" w:styleId="Verwijzingopmerking">
    <w:name w:val="annotation reference"/>
    <w:basedOn w:val="Standaardalinea-lettertype"/>
    <w:uiPriority w:val="99"/>
    <w:semiHidden/>
    <w:unhideWhenUsed/>
    <w:rsid w:val="00D17232"/>
    <w:rPr>
      <w:sz w:val="16"/>
      <w:szCs w:val="16"/>
    </w:rPr>
  </w:style>
  <w:style w:type="paragraph" w:styleId="Tekstopmerking">
    <w:name w:val="annotation text"/>
    <w:basedOn w:val="Standaard"/>
    <w:link w:val="TekstopmerkingChar"/>
    <w:uiPriority w:val="99"/>
    <w:semiHidden/>
    <w:unhideWhenUsed/>
    <w:rsid w:val="00D17232"/>
    <w:rPr>
      <w:sz w:val="20"/>
    </w:rPr>
  </w:style>
  <w:style w:type="character" w:styleId="TekstopmerkingChar" w:customStyle="1">
    <w:name w:val="Tekst opmerking Char"/>
    <w:basedOn w:val="Standaardalinea-lettertype"/>
    <w:link w:val="Tekstopmerking"/>
    <w:uiPriority w:val="99"/>
    <w:semiHidden/>
    <w:rsid w:val="00D17232"/>
    <w:rPr>
      <w:rFonts w:ascii="Arial" w:hAnsi="Arial" w:cs="Arial"/>
      <w:snapToGrid w:val="0"/>
      <w:color w:val="000000"/>
    </w:rPr>
  </w:style>
  <w:style w:type="paragraph" w:styleId="Onderwerpvanopmerking">
    <w:name w:val="annotation subject"/>
    <w:basedOn w:val="Tekstopmerking"/>
    <w:next w:val="Tekstopmerking"/>
    <w:link w:val="OnderwerpvanopmerkingChar"/>
    <w:uiPriority w:val="99"/>
    <w:semiHidden/>
    <w:unhideWhenUsed/>
    <w:rsid w:val="00D17232"/>
    <w:rPr>
      <w:b/>
      <w:bCs/>
    </w:rPr>
  </w:style>
  <w:style w:type="character" w:styleId="OnderwerpvanopmerkingChar" w:customStyle="1">
    <w:name w:val="Onderwerp van opmerking Char"/>
    <w:basedOn w:val="TekstopmerkingChar"/>
    <w:link w:val="Onderwerpvanopmerking"/>
    <w:uiPriority w:val="99"/>
    <w:semiHidden/>
    <w:rsid w:val="00D17232"/>
    <w:rPr>
      <w:rFonts w:ascii="Arial" w:hAnsi="Arial" w:cs="Arial"/>
      <w:b/>
      <w:bCs/>
      <w:snapToGrid w:val="0"/>
      <w:color w:val="000000"/>
    </w:rPr>
  </w:style>
  <w:style w:type="table" w:styleId="Tabelraster">
    <w:name w:val="Table Grid"/>
    <w:basedOn w:val="Standaardtabel"/>
    <w:uiPriority w:val="59"/>
    <w:rsid w:val="00953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oettekstChar" w:customStyle="1">
    <w:name w:val="Voettekst Char"/>
    <w:basedOn w:val="Standaardalinea-lettertype"/>
    <w:link w:val="Voettekst"/>
    <w:uiPriority w:val="99"/>
    <w:rsid w:val="00723FF3"/>
    <w:rPr>
      <w:rFonts w:ascii="Arial" w:hAnsi="Arial" w:cs="Arial"/>
      <w:snapToGrid w:val="0"/>
      <w:color w:val="000000"/>
      <w:sz w:val="21"/>
    </w:rPr>
  </w:style>
  <w:style w:type="paragraph" w:styleId="Revisie">
    <w:name w:val="Revision"/>
    <w:hidden/>
    <w:uiPriority w:val="99"/>
    <w:semiHidden/>
    <w:rsid w:val="005022ED"/>
    <w:rPr>
      <w:rFonts w:ascii="Arial" w:hAnsi="Arial" w:cs="Arial"/>
      <w:snapToGrid w:val="0"/>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fb95e0-638b-43bf-8545-f419bc311c9c">
      <Terms xmlns="http://schemas.microsoft.com/office/infopath/2007/PartnerControls"/>
    </lcf76f155ced4ddcb4097134ff3c332f>
    <TaxCatchAll xmlns="998c6d2c-38bf-417e-be8a-94c261a317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D3E4BE8A7A12449652A7D1BB9BC46B" ma:contentTypeVersion="15" ma:contentTypeDescription="Create a new document." ma:contentTypeScope="" ma:versionID="2cfa2654909e21de63b53b25e0abf122">
  <xsd:schema xmlns:xsd="http://www.w3.org/2001/XMLSchema" xmlns:xs="http://www.w3.org/2001/XMLSchema" xmlns:p="http://schemas.microsoft.com/office/2006/metadata/properties" xmlns:ns2="12fb95e0-638b-43bf-8545-f419bc311c9c" xmlns:ns3="998c6d2c-38bf-417e-be8a-94c261a31774" targetNamespace="http://schemas.microsoft.com/office/2006/metadata/properties" ma:root="true" ma:fieldsID="0a5aefcd10bc2abcf1fd2c8531c86f79" ns2:_="" ns3:_="">
    <xsd:import namespace="12fb95e0-638b-43bf-8545-f419bc311c9c"/>
    <xsd:import namespace="998c6d2c-38bf-417e-be8a-94c261a317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b95e0-638b-43bf-8545-f419bc311c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59ab2d-0f54-4c5d-9548-5c756dccf0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8c6d2c-38bf-417e-be8a-94c261a317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8ec91-057c-4fce-8f6d-8f42ae493bbb}" ma:internalName="TaxCatchAll" ma:showField="CatchAllData" ma:web="998c6d2c-38bf-417e-be8a-94c261a3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A41E0-725F-4F42-848A-ED1799B51DE8}">
  <ds:schemaRefs>
    <ds:schemaRef ds:uri="http://schemas.microsoft.com/office/2006/metadata/properties"/>
    <ds:schemaRef ds:uri="http://schemas.microsoft.com/office/infopath/2007/PartnerControls"/>
    <ds:schemaRef ds:uri="12fb95e0-638b-43bf-8545-f419bc311c9c"/>
    <ds:schemaRef ds:uri="998c6d2c-38bf-417e-be8a-94c261a31774"/>
  </ds:schemaRefs>
</ds:datastoreItem>
</file>

<file path=customXml/itemProps2.xml><?xml version="1.0" encoding="utf-8"?>
<ds:datastoreItem xmlns:ds="http://schemas.openxmlformats.org/officeDocument/2006/customXml" ds:itemID="{15D50E3E-7C2C-4254-9709-A52322C8CB60}">
  <ds:schemaRefs>
    <ds:schemaRef ds:uri="http://schemas.microsoft.com/sharepoint/v3/contenttype/forms"/>
  </ds:schemaRefs>
</ds:datastoreItem>
</file>

<file path=customXml/itemProps3.xml><?xml version="1.0" encoding="utf-8"?>
<ds:datastoreItem xmlns:ds="http://schemas.openxmlformats.org/officeDocument/2006/customXml" ds:itemID="{6F5B35D5-23C8-4DD7-9455-E951B5CA537F}"/>
</file>

<file path=customXml/itemProps4.xml><?xml version="1.0" encoding="utf-8"?>
<ds:datastoreItem xmlns:ds="http://schemas.openxmlformats.org/officeDocument/2006/customXml" ds:itemID="{A8B8C18A-0746-4A86-A831-1DB25C4E4466}">
  <ds:schemaRefs>
    <ds:schemaRef ds:uri="http://schemas.openxmlformats.org/officeDocument/2006/bibliography"/>
  </ds:schemaRefs>
</ds:datastoreItem>
</file>

<file path=docMetadata/LabelInfo.xml><?xml version="1.0" encoding="utf-8"?>
<clbl:labelList xmlns:clbl="http://schemas.microsoft.com/office/2020/mipLabelMetadata">
  <clbl:label id="{b6fb70f3-9b92-44bb-8c78-827d09971fd6}" enabled="0" method="" siteId="{b6fb70f3-9b92-44bb-8c78-827d09971fd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Gemeente Heerhugowaard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Revisie gegevens :</dc:title>
  <dc:creator>knijr1</dc:creator>
  <lastModifiedBy>Marcel Strating</lastModifiedBy>
  <revision>13</revision>
  <lastPrinted>2023-11-29T14:08:00.0000000Z</lastPrinted>
  <dcterms:created xsi:type="dcterms:W3CDTF">2025-08-26T14:12:00.0000000Z</dcterms:created>
  <dcterms:modified xsi:type="dcterms:W3CDTF">2025-11-14T07:07:00.8353054Z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0x0101007CD3E4BE8A7A12449652A7D1BB9BC46B</vt:lpwstr>
  </property>
  <property fmtid="{D5CDD505-2E9C-101B-9397-08002B2CF9AE}" pid="3" name="MediaServiceImageTags">
    <vt:lpwstr/>
  </property>
</Properties>
</file>